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E" w:rsidRDefault="0001154E">
      <w:r w:rsidRPr="0001154E">
        <w:rPr>
          <w:noProof/>
          <w:lang w:eastAsia="pl-PL"/>
        </w:rPr>
        <w:drawing>
          <wp:inline distT="0" distB="0" distL="0" distR="0">
            <wp:extent cx="8639175" cy="1268690"/>
            <wp:effectExtent l="19050" t="0" r="9525" b="0"/>
            <wp:docPr id="2" name="Obraz 1" descr="C:\Users\wkazior\AppData\Local\Temp\Temp1_EFS Logotypy aktualne.zip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azior\AppData\Local\Temp\Temp1_EFS Logotypy aktualne.zip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63" cy="12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4E" w:rsidRPr="007B3385" w:rsidRDefault="003B086C" w:rsidP="003B086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3385">
        <w:rPr>
          <w:rFonts w:ascii="Times New Roman" w:hAnsi="Times New Roman" w:cs="Times New Roman"/>
          <w:b/>
          <w:sz w:val="56"/>
          <w:szCs w:val="56"/>
        </w:rPr>
        <w:t>Zapraszamy do udziału w projekcie</w:t>
      </w:r>
    </w:p>
    <w:p w:rsidR="003B086C" w:rsidRPr="007B3385" w:rsidRDefault="003B086C" w:rsidP="003B086C">
      <w:pPr>
        <w:jc w:val="center"/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</w:pPr>
      <w:r w:rsidRPr="007B3385">
        <w:rPr>
          <w:rFonts w:ascii="Times New Roman" w:hAnsi="Times New Roman" w:cs="Times New Roman"/>
          <w:b/>
          <w:color w:val="548DD4" w:themeColor="text2" w:themeTint="99"/>
          <w:sz w:val="56"/>
          <w:szCs w:val="56"/>
        </w:rPr>
        <w:t>„Bytomska Akademia Kompetencji”</w:t>
      </w:r>
    </w:p>
    <w:p w:rsidR="007B3385" w:rsidRDefault="007B3385" w:rsidP="007B338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DejaVuSans-Bold" w:hAnsi="Times New Roman" w:cs="Times New Roman"/>
          <w:bCs/>
          <w:sz w:val="24"/>
          <w:szCs w:val="24"/>
        </w:rPr>
      </w:pPr>
    </w:p>
    <w:p w:rsidR="007B3385" w:rsidRPr="009962D0" w:rsidRDefault="007B3385" w:rsidP="007B338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9962D0">
        <w:rPr>
          <w:rFonts w:ascii="Times New Roman" w:eastAsia="DejaVuSans-Bold" w:hAnsi="Times New Roman" w:cs="Times New Roman"/>
          <w:bCs/>
          <w:sz w:val="24"/>
          <w:szCs w:val="24"/>
        </w:rPr>
        <w:t>Poddziałanie</w:t>
      </w:r>
      <w:proofErr w:type="spellEnd"/>
      <w:r w:rsidRPr="009962D0">
        <w:rPr>
          <w:rFonts w:ascii="Times New Roman" w:eastAsia="DejaVuSans-Bold" w:hAnsi="Times New Roman" w:cs="Times New Roman"/>
          <w:bCs/>
          <w:sz w:val="24"/>
          <w:szCs w:val="24"/>
        </w:rPr>
        <w:t>: 11.1.4. Poprawa efektywnośc</w:t>
      </w:r>
      <w:r>
        <w:rPr>
          <w:rFonts w:ascii="Times New Roman" w:eastAsia="DejaVuSans-Bold" w:hAnsi="Times New Roman" w:cs="Times New Roman"/>
          <w:bCs/>
          <w:sz w:val="24"/>
          <w:szCs w:val="24"/>
        </w:rPr>
        <w:t>i kształcenia ogólnego</w:t>
      </w:r>
    </w:p>
    <w:p w:rsidR="007B3385" w:rsidRPr="00B2259E" w:rsidRDefault="007B3385" w:rsidP="007B338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 w:rsidRPr="009962D0">
        <w:rPr>
          <w:rFonts w:ascii="Times New Roman" w:eastAsia="DejaVuSans-Bold" w:hAnsi="Times New Roman" w:cs="Times New Roman"/>
          <w:bCs/>
          <w:sz w:val="24"/>
          <w:szCs w:val="24"/>
        </w:rPr>
        <w:t xml:space="preserve">Wydatki kwalifikowane (wartość projektu): </w:t>
      </w:r>
      <w:r w:rsidRPr="00B2259E">
        <w:rPr>
          <w:rFonts w:ascii="Times New Roman" w:eastAsia="DejaVuSans" w:hAnsi="Times New Roman" w:cs="Times New Roman"/>
          <w:b/>
          <w:sz w:val="24"/>
          <w:szCs w:val="24"/>
        </w:rPr>
        <w:t>3 949 967,10 zł</w:t>
      </w:r>
    </w:p>
    <w:p w:rsidR="007B3385" w:rsidRPr="00B2259E" w:rsidRDefault="007B3385" w:rsidP="007B338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 w:rsidRPr="009962D0">
        <w:rPr>
          <w:rFonts w:ascii="Times New Roman" w:eastAsia="DejaVuSans-Bold" w:hAnsi="Times New Roman" w:cs="Times New Roman"/>
          <w:bCs/>
          <w:sz w:val="24"/>
          <w:szCs w:val="24"/>
        </w:rPr>
        <w:t>Dofinansowanie</w:t>
      </w:r>
      <w:r w:rsidRPr="00B2259E">
        <w:rPr>
          <w:rFonts w:ascii="Times New Roman" w:eastAsia="DejaVuSans-Bold" w:hAnsi="Times New Roman" w:cs="Times New Roman"/>
          <w:b/>
          <w:bCs/>
          <w:sz w:val="24"/>
          <w:szCs w:val="24"/>
        </w:rPr>
        <w:t xml:space="preserve">: </w:t>
      </w:r>
      <w:r w:rsidRPr="00B2259E">
        <w:rPr>
          <w:rFonts w:ascii="Times New Roman" w:eastAsia="DejaVuSans" w:hAnsi="Times New Roman" w:cs="Times New Roman"/>
          <w:b/>
          <w:sz w:val="24"/>
          <w:szCs w:val="24"/>
        </w:rPr>
        <w:t>3 554 970,39 zł</w:t>
      </w:r>
    </w:p>
    <w:p w:rsidR="007B3385" w:rsidRPr="00B2259E" w:rsidRDefault="007B3385" w:rsidP="007B338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 w:rsidRPr="009962D0">
        <w:rPr>
          <w:rFonts w:ascii="Times New Roman" w:eastAsia="DejaVuSans-Bold" w:hAnsi="Times New Roman" w:cs="Times New Roman"/>
          <w:bCs/>
          <w:sz w:val="24"/>
          <w:szCs w:val="24"/>
        </w:rPr>
        <w:t xml:space="preserve">Okres realizacji projektu: </w:t>
      </w:r>
      <w:r w:rsidRPr="00B2259E">
        <w:rPr>
          <w:rFonts w:ascii="Times New Roman" w:eastAsia="DejaVuSans" w:hAnsi="Times New Roman" w:cs="Times New Roman"/>
          <w:b/>
          <w:sz w:val="24"/>
          <w:szCs w:val="24"/>
        </w:rPr>
        <w:t>01.09.2017 – 31.05.2019</w:t>
      </w:r>
    </w:p>
    <w:p w:rsidR="007B3385" w:rsidRDefault="007B3385" w:rsidP="007B338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 xml:space="preserve">Realizatorzy projektu ze strony Gminy Bytom: </w:t>
      </w:r>
      <w:r w:rsidRPr="00B2259E">
        <w:rPr>
          <w:rFonts w:ascii="Times New Roman" w:eastAsia="DejaVuSans" w:hAnsi="Times New Roman" w:cs="Times New Roman"/>
          <w:b/>
          <w:sz w:val="24"/>
          <w:szCs w:val="24"/>
        </w:rPr>
        <w:t xml:space="preserve">Wydział Edukacji </w:t>
      </w:r>
    </w:p>
    <w:p w:rsidR="007B3385" w:rsidRPr="00B2259E" w:rsidRDefault="007B3385" w:rsidP="007B338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 w:rsidRPr="00B2259E">
        <w:rPr>
          <w:rFonts w:ascii="Times New Roman" w:eastAsia="DejaVuSans" w:hAnsi="Times New Roman" w:cs="Times New Roman"/>
          <w:b/>
          <w:sz w:val="24"/>
          <w:szCs w:val="24"/>
        </w:rPr>
        <w:t>oraz 14 szkół podstawowych – nr 3, 4, 5, 21, 23, 37, 38, 42, 43, 44, 45, 46, 51, 54.</w:t>
      </w:r>
    </w:p>
    <w:p w:rsidR="003B086C" w:rsidRPr="003B086C" w:rsidRDefault="003B086C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3B086C" w:rsidRPr="003B086C" w:rsidSect="00CC4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C83"/>
    <w:rsid w:val="0001154E"/>
    <w:rsid w:val="002068AC"/>
    <w:rsid w:val="00220A3E"/>
    <w:rsid w:val="003B086C"/>
    <w:rsid w:val="00602F83"/>
    <w:rsid w:val="00791FC2"/>
    <w:rsid w:val="007B1F41"/>
    <w:rsid w:val="007B3385"/>
    <w:rsid w:val="007C607B"/>
    <w:rsid w:val="00CC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wkazior</dc:creator>
  <cp:keywords/>
  <dc:description/>
  <cp:lastModifiedBy>SzP54</cp:lastModifiedBy>
  <cp:revision>2</cp:revision>
  <dcterms:created xsi:type="dcterms:W3CDTF">2017-11-30T13:32:00Z</dcterms:created>
  <dcterms:modified xsi:type="dcterms:W3CDTF">2017-11-30T13:32:00Z</dcterms:modified>
</cp:coreProperties>
</file>