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0261" w14:textId="77777777" w:rsidR="00D77747" w:rsidRDefault="00484F71" w:rsidP="00536C51">
      <w:pPr>
        <w:jc w:val="center"/>
        <w:rPr>
          <w:sz w:val="44"/>
          <w:szCs w:val="44"/>
        </w:rPr>
      </w:pPr>
      <w:r>
        <w:rPr>
          <w:sz w:val="44"/>
          <w:szCs w:val="44"/>
        </w:rPr>
        <w:t>Regulamin oddziałów sportowych funkcjonujących</w:t>
      </w:r>
      <w:r w:rsidR="00536C51">
        <w:rPr>
          <w:sz w:val="44"/>
          <w:szCs w:val="44"/>
        </w:rPr>
        <w:t xml:space="preserve"> w Szkole Podstawowej nr 54 im. Wacława Kuchara w Bytomiu.</w:t>
      </w:r>
    </w:p>
    <w:p w14:paraId="22DD10B7" w14:textId="77777777" w:rsidR="00536C51" w:rsidRDefault="00536C51" w:rsidP="00536C51">
      <w:pPr>
        <w:jc w:val="both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14:paraId="15D70F47" w14:textId="210AB4A2" w:rsidR="00536C51" w:rsidRPr="007B1F19" w:rsidRDefault="00536C51" w:rsidP="00536C51">
      <w:pPr>
        <w:jc w:val="both"/>
        <w:rPr>
          <w:i/>
          <w:sz w:val="24"/>
          <w:szCs w:val="24"/>
        </w:rPr>
      </w:pPr>
      <w:r w:rsidRPr="007B1F19">
        <w:rPr>
          <w:i/>
          <w:sz w:val="24"/>
          <w:szCs w:val="24"/>
        </w:rPr>
        <w:t>Ust</w:t>
      </w:r>
      <w:r w:rsidR="009A6254">
        <w:rPr>
          <w:i/>
          <w:sz w:val="24"/>
          <w:szCs w:val="24"/>
        </w:rPr>
        <w:t xml:space="preserve">awa Prawo Oświatowe z dnia 14 grudnia </w:t>
      </w:r>
      <w:r w:rsidRPr="007B1F19">
        <w:rPr>
          <w:i/>
          <w:sz w:val="24"/>
          <w:szCs w:val="24"/>
        </w:rPr>
        <w:t>2016 roku</w:t>
      </w:r>
      <w:r w:rsidR="009A6254">
        <w:rPr>
          <w:i/>
          <w:sz w:val="24"/>
          <w:szCs w:val="24"/>
        </w:rPr>
        <w:t xml:space="preserve"> </w:t>
      </w:r>
      <w:r w:rsidR="000773BD">
        <w:rPr>
          <w:sz w:val="20"/>
          <w:szCs w:val="20"/>
        </w:rPr>
        <w:t>(</w:t>
      </w:r>
      <w:r w:rsidR="000773BD" w:rsidRPr="000773BD">
        <w:rPr>
          <w:sz w:val="24"/>
          <w:szCs w:val="24"/>
        </w:rPr>
        <w:t xml:space="preserve">Dz. U. z 2020 r. poz. 910 z </w:t>
      </w:r>
      <w:proofErr w:type="spellStart"/>
      <w:r w:rsidR="000773BD" w:rsidRPr="000773BD">
        <w:rPr>
          <w:sz w:val="24"/>
          <w:szCs w:val="24"/>
        </w:rPr>
        <w:t>późn</w:t>
      </w:r>
      <w:proofErr w:type="spellEnd"/>
      <w:r w:rsidR="000773BD" w:rsidRPr="000773BD">
        <w:rPr>
          <w:sz w:val="24"/>
          <w:szCs w:val="24"/>
        </w:rPr>
        <w:t>. zm.</w:t>
      </w:r>
      <w:r w:rsidR="00661178" w:rsidRPr="000773BD">
        <w:rPr>
          <w:sz w:val="24"/>
          <w:szCs w:val="24"/>
        </w:rPr>
        <w:t>)</w:t>
      </w:r>
    </w:p>
    <w:p w14:paraId="7671E59D" w14:textId="7749DC8E" w:rsidR="00536C51" w:rsidRPr="007B1F19" w:rsidRDefault="00536C51" w:rsidP="00536C51">
      <w:pPr>
        <w:jc w:val="both"/>
        <w:rPr>
          <w:i/>
          <w:sz w:val="24"/>
          <w:szCs w:val="24"/>
        </w:rPr>
      </w:pPr>
      <w:r w:rsidRPr="007B1F19">
        <w:rPr>
          <w:i/>
          <w:sz w:val="24"/>
          <w:szCs w:val="24"/>
        </w:rPr>
        <w:t>Rozporządzenie Ministra Edukacji Narodowej z dnia 27</w:t>
      </w:r>
      <w:r w:rsidR="009A6254">
        <w:rPr>
          <w:i/>
          <w:sz w:val="24"/>
          <w:szCs w:val="24"/>
        </w:rPr>
        <w:t xml:space="preserve"> marca </w:t>
      </w:r>
      <w:r w:rsidRPr="007B1F19">
        <w:rPr>
          <w:i/>
          <w:sz w:val="24"/>
          <w:szCs w:val="24"/>
        </w:rPr>
        <w:t xml:space="preserve">2017 w sprawie oddziałów </w:t>
      </w:r>
      <w:r w:rsidR="002365CF" w:rsidRPr="007B1F19">
        <w:rPr>
          <w:i/>
          <w:sz w:val="24"/>
          <w:szCs w:val="24"/>
        </w:rPr>
        <w:t>i szkół sportowych oraz oddziałów i szkół mistrzostwa sportowego</w:t>
      </w:r>
      <w:r w:rsidR="009A6254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9A6254" w:rsidRPr="00954D1E">
        <w:rPr>
          <w:rFonts w:cs="Arial"/>
          <w:i/>
          <w:sz w:val="24"/>
          <w:szCs w:val="24"/>
          <w:shd w:val="clear" w:color="auto" w:fill="FFFFFF"/>
        </w:rPr>
        <w:t>(</w:t>
      </w:r>
      <w:r w:rsidR="000773BD" w:rsidRPr="00B410B7">
        <w:rPr>
          <w:rFonts w:eastAsia="Times New Roman" w:cstheme="minorHAnsi"/>
          <w:kern w:val="36"/>
          <w:sz w:val="24"/>
          <w:szCs w:val="24"/>
          <w:lang w:eastAsia="pl-PL"/>
        </w:rPr>
        <w:t xml:space="preserve">Dz.U. </w:t>
      </w:r>
      <w:r w:rsidR="000773BD">
        <w:rPr>
          <w:rFonts w:eastAsia="Times New Roman" w:cstheme="minorHAnsi"/>
          <w:kern w:val="36"/>
          <w:sz w:val="24"/>
          <w:szCs w:val="24"/>
          <w:lang w:eastAsia="pl-PL"/>
        </w:rPr>
        <w:t xml:space="preserve">z </w:t>
      </w:r>
      <w:r w:rsidR="000773BD" w:rsidRPr="00B410B7">
        <w:rPr>
          <w:rFonts w:eastAsia="Times New Roman" w:cstheme="minorHAnsi"/>
          <w:kern w:val="36"/>
          <w:sz w:val="24"/>
          <w:szCs w:val="24"/>
          <w:lang w:eastAsia="pl-PL"/>
        </w:rPr>
        <w:t>2020 poz. 2138</w:t>
      </w:r>
      <w:r w:rsidR="009A6254" w:rsidRPr="00954D1E">
        <w:rPr>
          <w:rFonts w:cs="Arial"/>
          <w:i/>
          <w:sz w:val="24"/>
          <w:szCs w:val="24"/>
          <w:shd w:val="clear" w:color="auto" w:fill="FFFFFF"/>
        </w:rPr>
        <w:t>)</w:t>
      </w:r>
    </w:p>
    <w:p w14:paraId="0A82BB8A" w14:textId="77777777" w:rsidR="00D8333A" w:rsidRPr="007B1F19" w:rsidRDefault="00D8333A" w:rsidP="00536C51">
      <w:pPr>
        <w:jc w:val="both"/>
        <w:rPr>
          <w:i/>
          <w:sz w:val="24"/>
          <w:szCs w:val="24"/>
        </w:rPr>
      </w:pPr>
      <w:r w:rsidRPr="007B1F19">
        <w:rPr>
          <w:i/>
          <w:sz w:val="24"/>
          <w:szCs w:val="24"/>
        </w:rPr>
        <w:t>Rozporządzenie Ministra Edukacji Narodowej z dnia 23</w:t>
      </w:r>
      <w:r w:rsidR="00661178">
        <w:rPr>
          <w:i/>
          <w:sz w:val="24"/>
          <w:szCs w:val="24"/>
        </w:rPr>
        <w:t xml:space="preserve"> </w:t>
      </w:r>
      <w:r w:rsidR="009A6254">
        <w:rPr>
          <w:i/>
          <w:sz w:val="24"/>
          <w:szCs w:val="24"/>
        </w:rPr>
        <w:t xml:space="preserve">sierpnia </w:t>
      </w:r>
      <w:r w:rsidRPr="007B1F19">
        <w:rPr>
          <w:i/>
          <w:sz w:val="24"/>
          <w:szCs w:val="24"/>
        </w:rPr>
        <w:t>2017 w sprawie warunków i trybu udzielania zezwoleń na indywidualny program lub tok nauki oraz organizacji indywidualnego programu lub toku nauki</w:t>
      </w:r>
      <w:r w:rsidR="009A6254" w:rsidRPr="009A6254">
        <w:t xml:space="preserve"> </w:t>
      </w:r>
      <w:r w:rsidR="0016309C" w:rsidRPr="0016309C">
        <w:rPr>
          <w:i/>
          <w:sz w:val="24"/>
          <w:szCs w:val="24"/>
        </w:rPr>
        <w:t>(</w:t>
      </w:r>
      <w:r w:rsidR="009A6254" w:rsidRPr="0016309C">
        <w:rPr>
          <w:bCs/>
          <w:i/>
          <w:sz w:val="24"/>
          <w:szCs w:val="24"/>
          <w:bdr w:val="none" w:sz="0" w:space="0" w:color="auto" w:frame="1"/>
          <w:shd w:val="clear" w:color="auto" w:fill="F5F5F5"/>
        </w:rPr>
        <w:t>Dz</w:t>
      </w:r>
      <w:r w:rsidR="0016309C" w:rsidRPr="0016309C">
        <w:rPr>
          <w:bCs/>
          <w:i/>
          <w:sz w:val="24"/>
          <w:szCs w:val="24"/>
          <w:bdr w:val="none" w:sz="0" w:space="0" w:color="auto" w:frame="1"/>
          <w:shd w:val="clear" w:color="auto" w:fill="F5F5F5"/>
        </w:rPr>
        <w:t xml:space="preserve">. U z </w:t>
      </w:r>
      <w:r w:rsidR="009A6254" w:rsidRPr="0016309C">
        <w:rPr>
          <w:bCs/>
          <w:i/>
          <w:sz w:val="24"/>
          <w:szCs w:val="24"/>
          <w:bdr w:val="none" w:sz="0" w:space="0" w:color="auto" w:frame="1"/>
          <w:shd w:val="clear" w:color="auto" w:fill="F5F5F5"/>
        </w:rPr>
        <w:t>2017</w:t>
      </w:r>
      <w:r w:rsidR="0016309C">
        <w:rPr>
          <w:i/>
          <w:sz w:val="24"/>
          <w:szCs w:val="24"/>
        </w:rPr>
        <w:t>r.</w:t>
      </w:r>
      <w:r w:rsidR="0016309C" w:rsidRPr="0016309C">
        <w:rPr>
          <w:i/>
          <w:sz w:val="24"/>
          <w:szCs w:val="24"/>
        </w:rPr>
        <w:t xml:space="preserve"> </w:t>
      </w:r>
      <w:r w:rsidR="0016309C" w:rsidRPr="0016309C">
        <w:rPr>
          <w:bCs/>
          <w:i/>
          <w:sz w:val="24"/>
          <w:szCs w:val="24"/>
          <w:bdr w:val="none" w:sz="0" w:space="0" w:color="auto" w:frame="1"/>
          <w:shd w:val="clear" w:color="auto" w:fill="F5F5F5"/>
        </w:rPr>
        <w:t>p</w:t>
      </w:r>
      <w:r w:rsidR="009A6254" w:rsidRPr="0016309C">
        <w:rPr>
          <w:bCs/>
          <w:i/>
          <w:sz w:val="24"/>
          <w:szCs w:val="24"/>
          <w:bdr w:val="none" w:sz="0" w:space="0" w:color="auto" w:frame="1"/>
          <w:shd w:val="clear" w:color="auto" w:fill="F5F5F5"/>
        </w:rPr>
        <w:t>oz. 1569</w:t>
      </w:r>
      <w:r w:rsidR="009A6254" w:rsidRPr="0016309C">
        <w:rPr>
          <w:rStyle w:val="apple-converted-space"/>
          <w:bCs/>
          <w:i/>
          <w:color w:val="003366"/>
          <w:sz w:val="24"/>
          <w:szCs w:val="24"/>
          <w:u w:val="single"/>
          <w:bdr w:val="none" w:sz="0" w:space="0" w:color="auto" w:frame="1"/>
          <w:shd w:val="clear" w:color="auto" w:fill="F5F5F5"/>
        </w:rPr>
        <w:t> </w:t>
      </w:r>
      <w:r w:rsidR="0016309C" w:rsidRPr="0016309C">
        <w:rPr>
          <w:i/>
          <w:sz w:val="24"/>
          <w:szCs w:val="24"/>
        </w:rPr>
        <w:t>)</w:t>
      </w:r>
    </w:p>
    <w:p w14:paraId="54614837" w14:textId="77777777" w:rsidR="002365CF" w:rsidRPr="007B1F19" w:rsidRDefault="002365CF" w:rsidP="00536C51">
      <w:pPr>
        <w:jc w:val="both"/>
        <w:rPr>
          <w:i/>
          <w:sz w:val="24"/>
          <w:szCs w:val="24"/>
        </w:rPr>
      </w:pPr>
      <w:r w:rsidRPr="007B1F19">
        <w:rPr>
          <w:i/>
          <w:sz w:val="24"/>
          <w:szCs w:val="24"/>
        </w:rPr>
        <w:t>Statut Szkoły Podstawowej nr 54 im. Wac</w:t>
      </w:r>
      <w:r w:rsidR="009A6254">
        <w:rPr>
          <w:i/>
          <w:sz w:val="24"/>
          <w:szCs w:val="24"/>
        </w:rPr>
        <w:t xml:space="preserve">ława Kuchara w Bytomiu </w:t>
      </w:r>
    </w:p>
    <w:p w14:paraId="2389B9DC" w14:textId="77777777" w:rsidR="000773BD" w:rsidRPr="000773BD" w:rsidRDefault="000773BD" w:rsidP="000773BD">
      <w:pPr>
        <w:keepNext/>
        <w:keepLines/>
        <w:shd w:val="clear" w:color="auto" w:fill="FFFFFF"/>
        <w:spacing w:after="330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0773BD">
        <w:rPr>
          <w:rFonts w:eastAsiaTheme="majorEastAsia" w:cstheme="minorHAnsi"/>
          <w:i/>
          <w:sz w:val="24"/>
          <w:szCs w:val="24"/>
        </w:rPr>
        <w:t>Rozporządzenie Ministra Zdrowia z dnia 27 lutego 2019 r. w sprawie trybu orzekania o zdolności do uprawiania sportu przez dzieci i młodzież do ukończenia 21  roku życia oraz przez zawodników pomiędzy 21 a 23 rokiem życia</w:t>
      </w:r>
      <w:r w:rsidRPr="000773BD">
        <w:rPr>
          <w:rFonts w:eastAsiaTheme="majorEastAsia" w:cstheme="minorHAnsi"/>
          <w:sz w:val="24"/>
          <w:szCs w:val="24"/>
          <w:shd w:val="clear" w:color="auto" w:fill="FFFFFF"/>
        </w:rPr>
        <w:t xml:space="preserve">  </w:t>
      </w:r>
      <w:r w:rsidRPr="000773BD">
        <w:rPr>
          <w:rFonts w:eastAsiaTheme="majorEastAsia" w:cstheme="minorHAnsi"/>
          <w:i/>
          <w:sz w:val="24"/>
          <w:szCs w:val="24"/>
          <w:shd w:val="clear" w:color="auto" w:fill="FFFFFF"/>
        </w:rPr>
        <w:t>(</w:t>
      </w:r>
      <w:r w:rsidRPr="000773BD">
        <w:rPr>
          <w:rFonts w:eastAsia="Times New Roman" w:cstheme="minorHAnsi"/>
          <w:kern w:val="36"/>
          <w:sz w:val="24"/>
          <w:szCs w:val="24"/>
          <w:lang w:eastAsia="pl-PL"/>
        </w:rPr>
        <w:t>Dz.U. z 2019 poz. 396)</w:t>
      </w:r>
    </w:p>
    <w:p w14:paraId="523E97F0" w14:textId="77777777" w:rsidR="002365CF" w:rsidRDefault="002365CF" w:rsidP="00536C51">
      <w:pPr>
        <w:jc w:val="both"/>
        <w:rPr>
          <w:sz w:val="24"/>
          <w:szCs w:val="24"/>
        </w:rPr>
      </w:pPr>
    </w:p>
    <w:p w14:paraId="4657A8BB" w14:textId="77777777" w:rsidR="002365CF" w:rsidRPr="002365CF" w:rsidRDefault="002365CF" w:rsidP="00536C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2365CF">
        <w:rPr>
          <w:b/>
          <w:sz w:val="24"/>
          <w:szCs w:val="24"/>
        </w:rPr>
        <w:t>DZIAŁ I</w:t>
      </w:r>
    </w:p>
    <w:p w14:paraId="2BF0DFE8" w14:textId="77777777" w:rsidR="002365CF" w:rsidRDefault="002365CF" w:rsidP="00536C51">
      <w:pPr>
        <w:jc w:val="both"/>
        <w:rPr>
          <w:b/>
          <w:sz w:val="24"/>
          <w:szCs w:val="24"/>
        </w:rPr>
      </w:pPr>
      <w:r w:rsidRPr="002365CF">
        <w:rPr>
          <w:b/>
          <w:sz w:val="24"/>
          <w:szCs w:val="24"/>
        </w:rPr>
        <w:t xml:space="preserve">                                                       Postanowienia Ogólne</w:t>
      </w:r>
    </w:p>
    <w:p w14:paraId="52CA962E" w14:textId="77777777" w:rsidR="00CD2BB3" w:rsidRPr="00CD2BB3" w:rsidRDefault="00CD2BB3" w:rsidP="00CD2BB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Szkolenie sportowe w oddziałach sportowych jest prowadzone w oparciu o obowiązujące przepisy prawa.</w:t>
      </w:r>
    </w:p>
    <w:p w14:paraId="40F046D1" w14:textId="77777777" w:rsidR="00642572" w:rsidRPr="00642572" w:rsidRDefault="00642572" w:rsidP="006425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stanowi dopełnienie i doprecyzowanie zapisów zawartych w Statucie Szkoły</w:t>
      </w:r>
      <w:r w:rsidR="00F47C46">
        <w:rPr>
          <w:sz w:val="24"/>
          <w:szCs w:val="24"/>
        </w:rPr>
        <w:t xml:space="preserve"> Rozdział V Oddziały Sportowe i Zajęcia Dodatkowe.</w:t>
      </w:r>
    </w:p>
    <w:p w14:paraId="5CD98D2D" w14:textId="77777777" w:rsidR="002365CF" w:rsidRDefault="00642572" w:rsidP="006425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Regulaminowi podlegają uczniowie objęci kształceniem w oddziałach sportowych Szkoły Podstawowej nr 54 im. Wacława Kuchara oraz ich prawni opiekunowie.</w:t>
      </w:r>
    </w:p>
    <w:p w14:paraId="2109DB9B" w14:textId="77777777" w:rsidR="00F47C46" w:rsidRDefault="00642572" w:rsidP="006425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Opiekunowie prawni uczniów zakwalifikowanych do oddziału sportowego mają obowiązek zapoznania się z regulaminem i</w:t>
      </w:r>
      <w:r w:rsidR="00F47C46">
        <w:rPr>
          <w:sz w:val="24"/>
          <w:szCs w:val="24"/>
        </w:rPr>
        <w:t xml:space="preserve"> jego zaakceptowania, co potwierdzają własnoręcznym podpisem.</w:t>
      </w:r>
    </w:p>
    <w:p w14:paraId="123A7E23" w14:textId="77777777" w:rsidR="00F47C46" w:rsidRDefault="00F47C46" w:rsidP="006425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uczęszczający do oddziałów sportowych wraz z rozpoczęciem każdego roku szkolnego zapoznają się z regulaminem i akceptują go składając podpis pod kontraktem z nauczycielem.</w:t>
      </w:r>
    </w:p>
    <w:p w14:paraId="6905BA5C" w14:textId="77777777" w:rsidR="007B1F19" w:rsidRPr="00156FD5" w:rsidRDefault="00F47C46" w:rsidP="007B1F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akceptacji regulaminu przez opiekuna prawnego lub ucznia skutkuje natychmiastowym przeniesieniem do klasy ogólnej.</w:t>
      </w:r>
    </w:p>
    <w:p w14:paraId="1BCB5DBA" w14:textId="77777777" w:rsidR="00F47C46" w:rsidRDefault="00F47C46" w:rsidP="00F47C46">
      <w:pPr>
        <w:pStyle w:val="Akapitzlist"/>
        <w:jc w:val="both"/>
        <w:rPr>
          <w:sz w:val="24"/>
          <w:szCs w:val="24"/>
        </w:rPr>
      </w:pPr>
    </w:p>
    <w:p w14:paraId="63D7572D" w14:textId="77777777" w:rsidR="00156FD5" w:rsidRDefault="00156FD5" w:rsidP="00F47C46">
      <w:pPr>
        <w:pStyle w:val="Akapitzlist"/>
        <w:jc w:val="both"/>
        <w:rPr>
          <w:sz w:val="24"/>
          <w:szCs w:val="24"/>
        </w:rPr>
      </w:pPr>
    </w:p>
    <w:p w14:paraId="57383270" w14:textId="77777777" w:rsidR="00156FD5" w:rsidRDefault="00156FD5" w:rsidP="00F47C46">
      <w:pPr>
        <w:pStyle w:val="Akapitzlist"/>
        <w:jc w:val="both"/>
        <w:rPr>
          <w:sz w:val="24"/>
          <w:szCs w:val="24"/>
        </w:rPr>
      </w:pPr>
    </w:p>
    <w:p w14:paraId="21F3CB68" w14:textId="77777777" w:rsidR="00642572" w:rsidRDefault="00F47C46" w:rsidP="00F47C46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42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E214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DZIAŁ II</w:t>
      </w:r>
    </w:p>
    <w:p w14:paraId="20CF0AA8" w14:textId="77777777" w:rsidR="00990487" w:rsidRDefault="00F47C46" w:rsidP="0099048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90487">
        <w:rPr>
          <w:b/>
          <w:sz w:val="24"/>
          <w:szCs w:val="24"/>
        </w:rPr>
        <w:t xml:space="preserve">              </w:t>
      </w:r>
      <w:r w:rsidR="00E21445">
        <w:rPr>
          <w:b/>
          <w:sz w:val="24"/>
          <w:szCs w:val="24"/>
        </w:rPr>
        <w:t xml:space="preserve">  </w:t>
      </w:r>
      <w:r w:rsidR="00990487">
        <w:rPr>
          <w:b/>
          <w:sz w:val="24"/>
          <w:szCs w:val="24"/>
        </w:rPr>
        <w:t xml:space="preserve">    Organizacja oddziałów sportowych</w:t>
      </w:r>
    </w:p>
    <w:p w14:paraId="41D89983" w14:textId="77777777" w:rsidR="00156FD5" w:rsidRPr="00990487" w:rsidRDefault="00156FD5" w:rsidP="00990487">
      <w:pPr>
        <w:pStyle w:val="Akapitzlist"/>
        <w:jc w:val="both"/>
        <w:rPr>
          <w:b/>
          <w:sz w:val="24"/>
          <w:szCs w:val="24"/>
        </w:rPr>
      </w:pPr>
    </w:p>
    <w:p w14:paraId="2D85FF32" w14:textId="77777777" w:rsidR="00FC53BD" w:rsidRPr="00A95C50" w:rsidRDefault="00FC53BD" w:rsidP="00F47C46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089BFB62" w14:textId="77777777" w:rsidR="00F47C46" w:rsidRPr="00A95C50" w:rsidRDefault="00FC53BD" w:rsidP="00F47C46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A95C50">
        <w:rPr>
          <w:rFonts w:cstheme="minorHAnsi"/>
          <w:sz w:val="24"/>
          <w:szCs w:val="24"/>
        </w:rPr>
        <w:t>W klasach I-III prowadzone są oddziały sportowe o profilu pływanie.</w:t>
      </w:r>
    </w:p>
    <w:p w14:paraId="63078663" w14:textId="77777777" w:rsidR="00FC53BD" w:rsidRPr="003B58F8" w:rsidRDefault="00FC53BD" w:rsidP="00A95C50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A95C50">
        <w:rPr>
          <w:rFonts w:eastAsia="Calibri" w:cstheme="minorHAnsi"/>
          <w:sz w:val="24"/>
          <w:szCs w:val="24"/>
          <w:lang w:eastAsia="ar-SA"/>
        </w:rPr>
        <w:t>W klasa IV-VIII funkcjonują oddziały sportowe o profilu pływania i lekkiej atletyki, w ramach jednego oddziału, z podziałem na grupy ćwiczeniowe.</w:t>
      </w:r>
    </w:p>
    <w:p w14:paraId="32BB6F1D" w14:textId="77777777" w:rsidR="003B58F8" w:rsidRPr="00A95C50" w:rsidRDefault="003B58F8" w:rsidP="00A95C50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ar-SA"/>
        </w:rPr>
        <w:t>Z początkiem każdego roku szkolnego Dyrektor Szkoły nawiązuje współpracę z klubami MKS MOSM BYTOM oraz UKS 54 TORPEDA BYTOM w celu zwiększenia jakości i efektywności procesu treningowego uczniów oddziałów sportowych.</w:t>
      </w:r>
    </w:p>
    <w:p w14:paraId="5BA27BA2" w14:textId="77777777" w:rsidR="00A95C50" w:rsidRDefault="00A95C50" w:rsidP="00A95C50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A95C50">
        <w:rPr>
          <w:rFonts w:eastAsia="Calibri" w:cstheme="minorHAnsi"/>
          <w:sz w:val="24"/>
          <w:szCs w:val="24"/>
          <w:lang w:eastAsia="ar-SA"/>
        </w:rPr>
        <w:t>Szkoła zapewnia uczniom oddziałów sportowych odpowiednią bazę treningową oraz kadrę tr</w:t>
      </w:r>
      <w:r w:rsidR="009A6254">
        <w:rPr>
          <w:rFonts w:eastAsia="Calibri" w:cstheme="minorHAnsi"/>
          <w:sz w:val="24"/>
          <w:szCs w:val="24"/>
          <w:lang w:eastAsia="ar-SA"/>
        </w:rPr>
        <w:t>enerską zgodnie z wytycznymi Ministerstwa Edukacji Narodowej</w:t>
      </w:r>
      <w:r w:rsidRPr="00A95C50">
        <w:rPr>
          <w:rFonts w:eastAsia="Calibri" w:cstheme="minorHAnsi"/>
          <w:sz w:val="24"/>
          <w:szCs w:val="24"/>
          <w:lang w:eastAsia="ar-SA"/>
        </w:rPr>
        <w:t xml:space="preserve"> i Polskiego Związku Lekkiej Atletyki oraz Polskiego Związku Pływackiego.</w:t>
      </w:r>
    </w:p>
    <w:p w14:paraId="036DD65D" w14:textId="77777777" w:rsidR="00A95C50" w:rsidRPr="00EF3FCA" w:rsidRDefault="00A95C50" w:rsidP="00EF3FCA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EF3FCA">
        <w:rPr>
          <w:rFonts w:cstheme="minorHAnsi"/>
          <w:sz w:val="24"/>
          <w:szCs w:val="24"/>
        </w:rPr>
        <w:t>W ramach szkolenia sportowego, zajęcia treningowe mogą być realizowane z wykorzystaniem obiektów i urządzeń sportowych klubów MKS-MOSM BYTOM,            UKS 54 TORPEDA BYTOM oraz OSiR Bytom. Do obiektów tych należą:</w:t>
      </w:r>
    </w:p>
    <w:p w14:paraId="27C55F77" w14:textId="77777777" w:rsidR="00A95C50" w:rsidRPr="00A95C50" w:rsidRDefault="00A95C50" w:rsidP="00A95C50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A95C50">
        <w:rPr>
          <w:rFonts w:cstheme="minorHAnsi"/>
          <w:sz w:val="24"/>
          <w:szCs w:val="24"/>
        </w:rPr>
        <w:t xml:space="preserve">- pływalnia miejska przy ulicy Parkowej 1 </w:t>
      </w:r>
    </w:p>
    <w:p w14:paraId="59EC1C1D" w14:textId="77777777" w:rsidR="00A95C50" w:rsidRPr="00A95C50" w:rsidRDefault="00A95C50" w:rsidP="00A95C50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A95C50">
        <w:rPr>
          <w:rFonts w:cstheme="minorHAnsi"/>
          <w:sz w:val="24"/>
          <w:szCs w:val="24"/>
        </w:rPr>
        <w:t>- pływalnia ECW przy ulicy Chorzowskiej 28a</w:t>
      </w:r>
    </w:p>
    <w:p w14:paraId="51FF741A" w14:textId="77777777" w:rsidR="00EF3FCA" w:rsidRDefault="00A95C50" w:rsidP="00EF3FCA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stadion lekkoatletyczny Zespołu Szkół Mistrzostwa Sportowego przy ulicy Powstańców Śląskich 3.</w:t>
      </w:r>
    </w:p>
    <w:p w14:paraId="5015F50B" w14:textId="77777777" w:rsidR="00F556C6" w:rsidRDefault="00F556C6" w:rsidP="00EF3FCA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F3FCA">
        <w:rPr>
          <w:sz w:val="24"/>
          <w:szCs w:val="24"/>
        </w:rPr>
        <w:t>Nowotworzo</w:t>
      </w:r>
      <w:r w:rsidR="00661178">
        <w:rPr>
          <w:sz w:val="24"/>
          <w:szCs w:val="24"/>
        </w:rPr>
        <w:t xml:space="preserve">ny oddział sportowy musi liczyć </w:t>
      </w:r>
      <w:r w:rsidRPr="00EF3FCA">
        <w:rPr>
          <w:sz w:val="24"/>
          <w:szCs w:val="24"/>
        </w:rPr>
        <w:t>co najmniej 20 uczniów na początku pierwszego roku cyklu kształcenia.</w:t>
      </w:r>
    </w:p>
    <w:p w14:paraId="75667A8A" w14:textId="77777777" w:rsidR="00F556C6" w:rsidRDefault="00F556C6" w:rsidP="00EF3FCA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F3FCA">
        <w:rPr>
          <w:sz w:val="24"/>
          <w:szCs w:val="24"/>
        </w:rPr>
        <w:t xml:space="preserve"> W przypadku zmniejszenia liczby uczniów oddziału sportowego w kolejnych latach nauki, oddział funkcjonuje nadal.</w:t>
      </w:r>
    </w:p>
    <w:p w14:paraId="7777EE46" w14:textId="77777777" w:rsidR="00F556C6" w:rsidRDefault="00F556C6" w:rsidP="00EF3FCA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F3FCA">
        <w:rPr>
          <w:sz w:val="24"/>
          <w:szCs w:val="24"/>
        </w:rPr>
        <w:t>W oddziałach sportowych grupa ćwiczeniowa musi liczyć co najmniej 10 uczniów. W uzasadnionych przypadkach, na wniosek Dyrektora Szkoły, Organ Prowadzący może wyrazić zgodę na mniejszą liczbę uczniów w grupie ćwi</w:t>
      </w:r>
      <w:r w:rsidR="003B58F8" w:rsidRPr="00EF3FCA">
        <w:rPr>
          <w:sz w:val="24"/>
          <w:szCs w:val="24"/>
        </w:rPr>
        <w:t>cz</w:t>
      </w:r>
      <w:r w:rsidRPr="00EF3FCA">
        <w:rPr>
          <w:sz w:val="24"/>
          <w:szCs w:val="24"/>
        </w:rPr>
        <w:t>eniowej.</w:t>
      </w:r>
    </w:p>
    <w:p w14:paraId="4EFCF43B" w14:textId="77777777" w:rsidR="003B58F8" w:rsidRDefault="003B58F8" w:rsidP="00EF3FCA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F3FCA">
        <w:rPr>
          <w:sz w:val="24"/>
          <w:szCs w:val="24"/>
        </w:rPr>
        <w:t xml:space="preserve"> </w:t>
      </w:r>
      <w:r w:rsidR="00990487" w:rsidRPr="00EF3FCA">
        <w:rPr>
          <w:sz w:val="24"/>
          <w:szCs w:val="24"/>
        </w:rPr>
        <w:t>Zajęcia treningowe w oddziałach sportowych prowadzone są przez nauczycieli posiadających stopień instruktora lub trenera danej dyscypliny sportu.</w:t>
      </w:r>
    </w:p>
    <w:p w14:paraId="59325E90" w14:textId="77777777" w:rsidR="00FB2B33" w:rsidRDefault="00FB2B33" w:rsidP="00EF3FCA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F3FCA">
        <w:rPr>
          <w:sz w:val="24"/>
          <w:szCs w:val="24"/>
        </w:rPr>
        <w:t xml:space="preserve"> Zajęcia sportowe wynikające z podstawy programowej wychowania fizycznego nie muszą być prowadzone przez instruktora lub trenera danej dyscypliny sportu.</w:t>
      </w:r>
    </w:p>
    <w:p w14:paraId="7C62A010" w14:textId="77777777" w:rsidR="000E4720" w:rsidRDefault="000E4720" w:rsidP="00EF3FCA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F3FCA">
        <w:rPr>
          <w:sz w:val="24"/>
          <w:szCs w:val="24"/>
        </w:rPr>
        <w:t>W oddziałach sportowych realizuje się etap ukierunkowany szkolenia sportowego. Jego realizacja ma na celu ujawnienie predyspozycji i uzdolnień kwalifikujących uczniów do szkolenie w określonym sporcie.</w:t>
      </w:r>
    </w:p>
    <w:p w14:paraId="6EA37946" w14:textId="77777777" w:rsidR="000E4720" w:rsidRDefault="000E4720" w:rsidP="00EF3FCA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F3FCA">
        <w:rPr>
          <w:sz w:val="24"/>
          <w:szCs w:val="24"/>
        </w:rPr>
        <w:t xml:space="preserve"> Uczniowie oddziałów sportowych realizują zajęcia treningowe w wymiarze godzin zgodnym z wytycznymi MEN tj.: 10 </w:t>
      </w:r>
      <w:r w:rsidR="00A63064" w:rsidRPr="00EF3FCA">
        <w:rPr>
          <w:sz w:val="24"/>
          <w:szCs w:val="24"/>
        </w:rPr>
        <w:t>jednostek lekcyjnych tygodniowo</w:t>
      </w:r>
      <w:r w:rsidRPr="00EF3FCA">
        <w:rPr>
          <w:sz w:val="24"/>
          <w:szCs w:val="24"/>
        </w:rPr>
        <w:t>, wliczając w to jednostki związane z podstawą programową wychowania fizycznego.</w:t>
      </w:r>
    </w:p>
    <w:p w14:paraId="10706F30" w14:textId="77777777" w:rsidR="000E4720" w:rsidRPr="00EF3FCA" w:rsidRDefault="000E4720" w:rsidP="00EF3FCA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F3FCA">
        <w:rPr>
          <w:sz w:val="24"/>
          <w:szCs w:val="24"/>
        </w:rPr>
        <w:t xml:space="preserve">Rozkład zajęć sportowych dla poszczególnych lat nauki w przypadku </w:t>
      </w:r>
      <w:r w:rsidR="00694153" w:rsidRPr="00EF3FCA">
        <w:rPr>
          <w:sz w:val="24"/>
          <w:szCs w:val="24"/>
        </w:rPr>
        <w:t xml:space="preserve">sportowych </w:t>
      </w:r>
      <w:r w:rsidRPr="00EF3FCA">
        <w:rPr>
          <w:sz w:val="24"/>
          <w:szCs w:val="24"/>
        </w:rPr>
        <w:t>oddziałów pływackich w klasach I-III przedstawia poniższa tabela:</w:t>
      </w:r>
    </w:p>
    <w:p w14:paraId="4466488C" w14:textId="77777777" w:rsidR="007B1F19" w:rsidRDefault="007B1F19" w:rsidP="00F556C6">
      <w:pPr>
        <w:pStyle w:val="Akapitzlist"/>
        <w:jc w:val="both"/>
        <w:rPr>
          <w:sz w:val="24"/>
          <w:szCs w:val="24"/>
        </w:rPr>
      </w:pPr>
    </w:p>
    <w:p w14:paraId="22FA00F9" w14:textId="77777777" w:rsidR="007B1F19" w:rsidRDefault="007B1F19" w:rsidP="00F556C6">
      <w:pPr>
        <w:pStyle w:val="Akapitzlist"/>
        <w:jc w:val="both"/>
        <w:rPr>
          <w:sz w:val="24"/>
          <w:szCs w:val="24"/>
        </w:rPr>
      </w:pPr>
    </w:p>
    <w:p w14:paraId="6C040953" w14:textId="77777777" w:rsidR="005E62A1" w:rsidRDefault="005E62A1" w:rsidP="00F556C6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985"/>
        <w:gridCol w:w="2410"/>
        <w:gridCol w:w="2971"/>
      </w:tblGrid>
      <w:tr w:rsidR="005E62A1" w14:paraId="7D0AF8F9" w14:textId="77777777" w:rsidTr="00694153">
        <w:tc>
          <w:tcPr>
            <w:tcW w:w="976" w:type="dxa"/>
          </w:tcPr>
          <w:p w14:paraId="71E6B02F" w14:textId="77777777" w:rsidR="005E62A1" w:rsidRDefault="005E62A1" w:rsidP="00F556C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01DECE" w14:textId="77777777" w:rsidR="005E62A1" w:rsidRPr="00694153" w:rsidRDefault="005E62A1" w:rsidP="00F556C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694153">
              <w:rPr>
                <w:b/>
                <w:sz w:val="20"/>
                <w:szCs w:val="20"/>
              </w:rPr>
              <w:t>Wychowania fizyczne</w:t>
            </w:r>
          </w:p>
        </w:tc>
        <w:tc>
          <w:tcPr>
            <w:tcW w:w="2410" w:type="dxa"/>
          </w:tcPr>
          <w:p w14:paraId="74CD55AE" w14:textId="77777777" w:rsidR="005E62A1" w:rsidRPr="00694153" w:rsidRDefault="005E62A1" w:rsidP="00F556C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694153">
              <w:rPr>
                <w:b/>
                <w:sz w:val="20"/>
                <w:szCs w:val="20"/>
              </w:rPr>
              <w:t>Zajęcia treningowe realizowane na pływalni szkolnej</w:t>
            </w:r>
          </w:p>
        </w:tc>
        <w:tc>
          <w:tcPr>
            <w:tcW w:w="2971" w:type="dxa"/>
          </w:tcPr>
          <w:p w14:paraId="045CF40B" w14:textId="77777777" w:rsidR="005E62A1" w:rsidRPr="00694153" w:rsidRDefault="005E62A1" w:rsidP="00F556C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694153">
              <w:rPr>
                <w:b/>
                <w:sz w:val="20"/>
                <w:szCs w:val="20"/>
              </w:rPr>
              <w:t>Zajęcia treningowe realizowane poza pływalnią ( trening „suchy”)</w:t>
            </w:r>
          </w:p>
        </w:tc>
      </w:tr>
      <w:tr w:rsidR="005E62A1" w14:paraId="428C6C0B" w14:textId="77777777" w:rsidTr="00694153">
        <w:tc>
          <w:tcPr>
            <w:tcW w:w="976" w:type="dxa"/>
          </w:tcPr>
          <w:p w14:paraId="28FE6464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E62A1">
              <w:rPr>
                <w:b/>
                <w:sz w:val="20"/>
                <w:szCs w:val="20"/>
              </w:rPr>
              <w:t>Klasa I</w:t>
            </w:r>
          </w:p>
        </w:tc>
        <w:tc>
          <w:tcPr>
            <w:tcW w:w="1985" w:type="dxa"/>
          </w:tcPr>
          <w:p w14:paraId="425E1497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lekcje/ tydzień</w:t>
            </w:r>
          </w:p>
        </w:tc>
        <w:tc>
          <w:tcPr>
            <w:tcW w:w="2410" w:type="dxa"/>
          </w:tcPr>
          <w:p w14:paraId="2E48AA8A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lekcje/ tydzień</w:t>
            </w:r>
          </w:p>
        </w:tc>
        <w:tc>
          <w:tcPr>
            <w:tcW w:w="2971" w:type="dxa"/>
          </w:tcPr>
          <w:p w14:paraId="34C34720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lekcje/ tydzień</w:t>
            </w:r>
          </w:p>
        </w:tc>
      </w:tr>
      <w:tr w:rsidR="005E62A1" w14:paraId="14480BB2" w14:textId="77777777" w:rsidTr="00694153">
        <w:tc>
          <w:tcPr>
            <w:tcW w:w="976" w:type="dxa"/>
          </w:tcPr>
          <w:p w14:paraId="2019BE89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E62A1">
              <w:rPr>
                <w:b/>
                <w:sz w:val="20"/>
                <w:szCs w:val="20"/>
              </w:rPr>
              <w:t>Klasa II</w:t>
            </w:r>
          </w:p>
        </w:tc>
        <w:tc>
          <w:tcPr>
            <w:tcW w:w="1985" w:type="dxa"/>
          </w:tcPr>
          <w:p w14:paraId="16AF4DC3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lekcje/  tydzień</w:t>
            </w:r>
          </w:p>
        </w:tc>
        <w:tc>
          <w:tcPr>
            <w:tcW w:w="2410" w:type="dxa"/>
          </w:tcPr>
          <w:p w14:paraId="5E46E9F6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lekcje/ tydzień</w:t>
            </w:r>
          </w:p>
        </w:tc>
        <w:tc>
          <w:tcPr>
            <w:tcW w:w="2971" w:type="dxa"/>
          </w:tcPr>
          <w:p w14:paraId="618A5E14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lekcje/ tydzień</w:t>
            </w:r>
          </w:p>
        </w:tc>
      </w:tr>
      <w:tr w:rsidR="005E62A1" w14:paraId="45D0DD48" w14:textId="77777777" w:rsidTr="00694153">
        <w:tc>
          <w:tcPr>
            <w:tcW w:w="976" w:type="dxa"/>
          </w:tcPr>
          <w:p w14:paraId="2AF56AC1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E62A1">
              <w:rPr>
                <w:b/>
                <w:sz w:val="20"/>
                <w:szCs w:val="20"/>
              </w:rPr>
              <w:lastRenderedPageBreak/>
              <w:t>Klasa III</w:t>
            </w:r>
          </w:p>
        </w:tc>
        <w:tc>
          <w:tcPr>
            <w:tcW w:w="1985" w:type="dxa"/>
          </w:tcPr>
          <w:p w14:paraId="240D45B5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lekcje/ tydzień</w:t>
            </w:r>
          </w:p>
        </w:tc>
        <w:tc>
          <w:tcPr>
            <w:tcW w:w="2410" w:type="dxa"/>
          </w:tcPr>
          <w:p w14:paraId="2C37F132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lekcji/ tydzień</w:t>
            </w:r>
          </w:p>
        </w:tc>
        <w:tc>
          <w:tcPr>
            <w:tcW w:w="2971" w:type="dxa"/>
          </w:tcPr>
          <w:p w14:paraId="792CC6BB" w14:textId="77777777" w:rsidR="005E62A1" w:rsidRPr="005E62A1" w:rsidRDefault="005E62A1" w:rsidP="00F556C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lekcje/ tydzień</w:t>
            </w:r>
          </w:p>
        </w:tc>
      </w:tr>
    </w:tbl>
    <w:p w14:paraId="78C5FBFA" w14:textId="77777777" w:rsidR="005E62A1" w:rsidRDefault="005E62A1" w:rsidP="00F556C6">
      <w:pPr>
        <w:pStyle w:val="Akapitzlist"/>
        <w:jc w:val="both"/>
        <w:rPr>
          <w:sz w:val="24"/>
          <w:szCs w:val="24"/>
        </w:rPr>
      </w:pPr>
    </w:p>
    <w:p w14:paraId="5E60AA71" w14:textId="77777777" w:rsidR="000E4720" w:rsidRDefault="00FB2B33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94153">
        <w:rPr>
          <w:sz w:val="24"/>
          <w:szCs w:val="24"/>
        </w:rPr>
        <w:t>. Realizacj</w:t>
      </w:r>
      <w:r w:rsidR="009A6254">
        <w:rPr>
          <w:sz w:val="24"/>
          <w:szCs w:val="24"/>
        </w:rPr>
        <w:t>a zajęć sportowych dla klas IV,</w:t>
      </w:r>
      <w:r w:rsidR="00694153">
        <w:rPr>
          <w:sz w:val="24"/>
          <w:szCs w:val="24"/>
        </w:rPr>
        <w:t>V,VI,VII i VIII pływackiej grupy ćwiczeniowej przedstawia się następująco:</w:t>
      </w:r>
    </w:p>
    <w:p w14:paraId="3D779E5F" w14:textId="77777777" w:rsidR="00694153" w:rsidRDefault="00694153" w:rsidP="00F556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- 4 jednostki lekcyjne wychowania fizycznego</w:t>
      </w:r>
    </w:p>
    <w:p w14:paraId="31037CE0" w14:textId="77777777" w:rsidR="00694153" w:rsidRDefault="00694153" w:rsidP="00F556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- 5 jednostek lekcyjnych zajęć treningowych na pływalni</w:t>
      </w:r>
    </w:p>
    <w:p w14:paraId="6DDA7976" w14:textId="77777777" w:rsidR="00694153" w:rsidRDefault="00694153" w:rsidP="00F556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- 1 jednostka lekcyjna zajęć treningowych poza pływalnią ( trening „suchy”)</w:t>
      </w:r>
    </w:p>
    <w:p w14:paraId="717286C5" w14:textId="77777777" w:rsidR="00694153" w:rsidRDefault="00FB2B33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94153">
        <w:rPr>
          <w:sz w:val="24"/>
          <w:szCs w:val="24"/>
        </w:rPr>
        <w:t>. Realizacja zajęć sportowych dla klas IV,V,VI,VII,VIII lekkoatletycznej grupy ćwiczeniowej przedstawia się następująco:</w:t>
      </w:r>
    </w:p>
    <w:p w14:paraId="51A92AC7" w14:textId="77777777" w:rsidR="00694153" w:rsidRDefault="00694153" w:rsidP="00F556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- 4 jednostki lekcyjne wychowania fizycznego</w:t>
      </w:r>
    </w:p>
    <w:p w14:paraId="61DAEDD5" w14:textId="77777777" w:rsidR="00694153" w:rsidRDefault="00694153" w:rsidP="00F556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- 6 jednostek lekcyjnych zajęć treningowych</w:t>
      </w:r>
    </w:p>
    <w:p w14:paraId="26E2E08B" w14:textId="77777777" w:rsidR="00EB1AB8" w:rsidRDefault="00FB2B33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A6254">
        <w:rPr>
          <w:sz w:val="24"/>
          <w:szCs w:val="24"/>
        </w:rPr>
        <w:t xml:space="preserve">. Tygodniowy rozkład zajęć </w:t>
      </w:r>
      <w:r w:rsidR="00EB1AB8">
        <w:rPr>
          <w:sz w:val="24"/>
          <w:szCs w:val="24"/>
        </w:rPr>
        <w:t>opracowywany jest tak, aby rozkład innych zajęć edukacyjnych był dostosowany do rozkładu zajęć sportowych.</w:t>
      </w:r>
    </w:p>
    <w:p w14:paraId="68CCF801" w14:textId="77777777" w:rsidR="00EB1AB8" w:rsidRDefault="00FB2B33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1AB8">
        <w:rPr>
          <w:sz w:val="24"/>
          <w:szCs w:val="24"/>
        </w:rPr>
        <w:t>. Zajęcia treningowe dla uczniów oddziałów sportowych mogą rozpoczynać się o godzinie 6:30.</w:t>
      </w:r>
    </w:p>
    <w:p w14:paraId="1A533175" w14:textId="77777777" w:rsidR="00EB1AB8" w:rsidRDefault="00FB2B33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1AB8">
        <w:rPr>
          <w:sz w:val="24"/>
          <w:szCs w:val="24"/>
        </w:rPr>
        <w:t>. Zajęcia treningowe dla uczniów oddziałów sportowych mogą być realizowane przed, po i pomiędzy zajęciami edukacyjnymi.</w:t>
      </w:r>
    </w:p>
    <w:p w14:paraId="049D08FC" w14:textId="77777777" w:rsidR="00EB1AB8" w:rsidRDefault="00FB2B33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1AB8">
        <w:rPr>
          <w:sz w:val="24"/>
          <w:szCs w:val="24"/>
        </w:rPr>
        <w:t>. Wszystkie zajęcia szkolne</w:t>
      </w:r>
      <w:r w:rsidR="00E21445">
        <w:rPr>
          <w:sz w:val="24"/>
          <w:szCs w:val="24"/>
        </w:rPr>
        <w:t xml:space="preserve"> </w:t>
      </w:r>
      <w:r w:rsidR="00EB1AB8">
        <w:rPr>
          <w:sz w:val="24"/>
          <w:szCs w:val="24"/>
        </w:rPr>
        <w:t xml:space="preserve">( edukacyjne i treningowe) </w:t>
      </w:r>
      <w:r w:rsidR="00E21445">
        <w:rPr>
          <w:sz w:val="24"/>
          <w:szCs w:val="24"/>
        </w:rPr>
        <w:t xml:space="preserve">dla uczniów oddziałów sportowych </w:t>
      </w:r>
      <w:r w:rsidR="00EB1AB8">
        <w:rPr>
          <w:sz w:val="24"/>
          <w:szCs w:val="24"/>
        </w:rPr>
        <w:t>mogą kończyć się najpóźniej o godzinie 17:15.</w:t>
      </w:r>
    </w:p>
    <w:p w14:paraId="176E56DC" w14:textId="77777777" w:rsidR="001B6BC2" w:rsidRDefault="001B6BC2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21. Zajęcia treningowe dla uczniów oddziałów sportowych odbywają się w dni nauki szkolnej ( od poniedziałku do piątku)</w:t>
      </w:r>
    </w:p>
    <w:p w14:paraId="7F06E8F2" w14:textId="77777777" w:rsidR="00EB1AB8" w:rsidRDefault="001B6BC2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B21CC">
        <w:rPr>
          <w:sz w:val="24"/>
          <w:szCs w:val="24"/>
        </w:rPr>
        <w:t>. Postanowienia punktów 17,18,19,20 i 21</w:t>
      </w:r>
      <w:r w:rsidR="00EB1AB8">
        <w:rPr>
          <w:sz w:val="24"/>
          <w:szCs w:val="24"/>
        </w:rPr>
        <w:t xml:space="preserve"> niniejszego regulaminu nie odnoszą się do zawodów i zgrupowań sportowych , których czas trwania </w:t>
      </w:r>
      <w:r w:rsidR="00E21445">
        <w:rPr>
          <w:sz w:val="24"/>
          <w:szCs w:val="24"/>
        </w:rPr>
        <w:t>narzucany jest przez organizatora.</w:t>
      </w:r>
    </w:p>
    <w:p w14:paraId="47238081" w14:textId="77777777" w:rsidR="00694153" w:rsidRDefault="001B6BC2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94153">
        <w:rPr>
          <w:sz w:val="24"/>
          <w:szCs w:val="24"/>
        </w:rPr>
        <w:t>. W oddziałach sportowych realizowane jest szkolenie na podstawie programów zatwierdzonych przez ministra właściwego dla spraw kultury fizycznej.</w:t>
      </w:r>
    </w:p>
    <w:p w14:paraId="3805A09E" w14:textId="77777777" w:rsidR="00694153" w:rsidRDefault="001B6BC2" w:rsidP="00EF3FCA">
      <w:pPr>
        <w:pStyle w:val="Akapitzlist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694153">
        <w:rPr>
          <w:sz w:val="24"/>
          <w:szCs w:val="24"/>
        </w:rPr>
        <w:t>.</w:t>
      </w:r>
      <w:r w:rsidR="00EB1AB8">
        <w:rPr>
          <w:sz w:val="24"/>
          <w:szCs w:val="24"/>
        </w:rPr>
        <w:t xml:space="preserve"> </w:t>
      </w:r>
      <w:r w:rsidR="00694153">
        <w:rPr>
          <w:sz w:val="24"/>
          <w:szCs w:val="24"/>
        </w:rPr>
        <w:t xml:space="preserve">Programy szkoleniowe zatwierdzone przez ministra właściwego dla spraw kultury fizycznej są modyfikowane pod względem bazy sportowej i organizacji </w:t>
      </w:r>
      <w:r w:rsidR="00EB1AB8">
        <w:rPr>
          <w:sz w:val="24"/>
          <w:szCs w:val="24"/>
        </w:rPr>
        <w:t xml:space="preserve">szkoły oraz </w:t>
      </w:r>
      <w:r w:rsidR="00694153">
        <w:rPr>
          <w:sz w:val="24"/>
          <w:szCs w:val="24"/>
        </w:rPr>
        <w:t xml:space="preserve"> </w:t>
      </w:r>
      <w:r w:rsidR="00EB1AB8">
        <w:rPr>
          <w:sz w:val="24"/>
          <w:szCs w:val="24"/>
        </w:rPr>
        <w:t>zatwierdzane z  uwzględnieniem tych modyfikacji przez Radę Pedagogiczną.</w:t>
      </w:r>
    </w:p>
    <w:p w14:paraId="4AEF9960" w14:textId="77777777" w:rsidR="00990487" w:rsidRDefault="00990487" w:rsidP="00F556C6">
      <w:pPr>
        <w:pStyle w:val="Akapitzlist"/>
        <w:jc w:val="both"/>
        <w:rPr>
          <w:sz w:val="24"/>
          <w:szCs w:val="24"/>
        </w:rPr>
      </w:pPr>
    </w:p>
    <w:p w14:paraId="64DBD8C1" w14:textId="77777777" w:rsidR="00156FD5" w:rsidRDefault="00E21445" w:rsidP="00F556C6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B2B33">
        <w:rPr>
          <w:sz w:val="24"/>
          <w:szCs w:val="24"/>
        </w:rPr>
        <w:t xml:space="preserve">   </w:t>
      </w:r>
    </w:p>
    <w:p w14:paraId="61175EFE" w14:textId="77777777" w:rsidR="00156FD5" w:rsidRDefault="00156FD5" w:rsidP="00F556C6">
      <w:pPr>
        <w:pStyle w:val="Akapitzlist"/>
        <w:jc w:val="both"/>
        <w:rPr>
          <w:b/>
          <w:sz w:val="24"/>
          <w:szCs w:val="24"/>
        </w:rPr>
      </w:pPr>
    </w:p>
    <w:p w14:paraId="58A43247" w14:textId="77777777" w:rsidR="00EF3FCA" w:rsidRDefault="00EF3FCA" w:rsidP="00F556C6">
      <w:pPr>
        <w:pStyle w:val="Akapitzlist"/>
        <w:jc w:val="both"/>
        <w:rPr>
          <w:b/>
          <w:sz w:val="24"/>
          <w:szCs w:val="24"/>
        </w:rPr>
      </w:pPr>
    </w:p>
    <w:p w14:paraId="2E29BF3C" w14:textId="77777777" w:rsidR="00EF3FCA" w:rsidRDefault="00EF3FCA" w:rsidP="00F556C6">
      <w:pPr>
        <w:pStyle w:val="Akapitzlist"/>
        <w:jc w:val="both"/>
        <w:rPr>
          <w:b/>
          <w:sz w:val="24"/>
          <w:szCs w:val="24"/>
        </w:rPr>
      </w:pPr>
    </w:p>
    <w:p w14:paraId="129A3ACA" w14:textId="77777777" w:rsidR="00EF3FCA" w:rsidRDefault="00EF3FCA" w:rsidP="00F556C6">
      <w:pPr>
        <w:pStyle w:val="Akapitzlist"/>
        <w:jc w:val="both"/>
        <w:rPr>
          <w:b/>
          <w:sz w:val="24"/>
          <w:szCs w:val="24"/>
        </w:rPr>
      </w:pPr>
    </w:p>
    <w:p w14:paraId="41CE10A1" w14:textId="77777777" w:rsidR="00EF3FCA" w:rsidRDefault="00EF3FCA" w:rsidP="00F556C6">
      <w:pPr>
        <w:pStyle w:val="Akapitzlist"/>
        <w:jc w:val="both"/>
        <w:rPr>
          <w:b/>
          <w:sz w:val="24"/>
          <w:szCs w:val="24"/>
        </w:rPr>
      </w:pPr>
    </w:p>
    <w:p w14:paraId="1960C1A3" w14:textId="77777777" w:rsidR="00EF3FCA" w:rsidRDefault="00EF3FCA" w:rsidP="00F556C6">
      <w:pPr>
        <w:pStyle w:val="Akapitzlist"/>
        <w:jc w:val="both"/>
        <w:rPr>
          <w:b/>
          <w:sz w:val="24"/>
          <w:szCs w:val="24"/>
        </w:rPr>
      </w:pPr>
    </w:p>
    <w:p w14:paraId="2FF15931" w14:textId="77777777" w:rsidR="00EF3FCA" w:rsidRDefault="00EF3FCA" w:rsidP="00F556C6">
      <w:pPr>
        <w:pStyle w:val="Akapitzlist"/>
        <w:jc w:val="both"/>
        <w:rPr>
          <w:b/>
          <w:sz w:val="24"/>
          <w:szCs w:val="24"/>
        </w:rPr>
      </w:pPr>
    </w:p>
    <w:p w14:paraId="58F77182" w14:textId="77777777" w:rsidR="00EF3FCA" w:rsidRDefault="00EF3FCA" w:rsidP="00F556C6">
      <w:pPr>
        <w:pStyle w:val="Akapitzlist"/>
        <w:jc w:val="both"/>
        <w:rPr>
          <w:b/>
          <w:sz w:val="24"/>
          <w:szCs w:val="24"/>
        </w:rPr>
      </w:pPr>
    </w:p>
    <w:p w14:paraId="27CA77B9" w14:textId="77777777" w:rsidR="00E21445" w:rsidRDefault="00E21445" w:rsidP="00156FD5">
      <w:pPr>
        <w:pStyle w:val="Akapitzlist"/>
        <w:jc w:val="center"/>
        <w:rPr>
          <w:b/>
          <w:sz w:val="24"/>
          <w:szCs w:val="24"/>
        </w:rPr>
      </w:pPr>
      <w:r w:rsidRPr="00E21445">
        <w:rPr>
          <w:b/>
          <w:sz w:val="24"/>
          <w:szCs w:val="24"/>
        </w:rPr>
        <w:t>DZIAŁ III</w:t>
      </w:r>
    </w:p>
    <w:p w14:paraId="1D5FB27A" w14:textId="77777777" w:rsidR="00A95C50" w:rsidRPr="00FB2B33" w:rsidRDefault="00FB2B33" w:rsidP="00FB2B3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Prawa i obowiązki ucznia oddziału sportowego</w:t>
      </w:r>
    </w:p>
    <w:p w14:paraId="7B4EA39F" w14:textId="77777777" w:rsidR="00F7243E" w:rsidRDefault="00F7243E" w:rsidP="003B58F8">
      <w:pPr>
        <w:suppressAutoHyphens/>
        <w:spacing w:after="0" w:line="240" w:lineRule="auto"/>
        <w:ind w:left="1080" w:right="-42"/>
        <w:jc w:val="both"/>
        <w:rPr>
          <w:rFonts w:ascii="Times New Roman" w:hAnsi="Times New Roman"/>
          <w:sz w:val="24"/>
          <w:szCs w:val="24"/>
        </w:rPr>
      </w:pPr>
    </w:p>
    <w:p w14:paraId="12E7F889" w14:textId="77777777" w:rsidR="00FB2B33" w:rsidRDefault="00A14592" w:rsidP="00FB2B33">
      <w:pPr>
        <w:pStyle w:val="Akapitzlist"/>
        <w:numPr>
          <w:ilvl w:val="0"/>
          <w:numId w:val="6"/>
        </w:numPr>
        <w:suppressAutoHyphens/>
        <w:spacing w:after="0" w:line="240" w:lineRule="auto"/>
        <w:ind w:right="-42"/>
        <w:jc w:val="both"/>
        <w:rPr>
          <w:rFonts w:cstheme="minorHAnsi"/>
          <w:sz w:val="24"/>
          <w:szCs w:val="24"/>
        </w:rPr>
      </w:pPr>
      <w:r w:rsidRPr="00FB2B33">
        <w:rPr>
          <w:rFonts w:cstheme="minorHAnsi"/>
          <w:sz w:val="24"/>
          <w:szCs w:val="24"/>
        </w:rPr>
        <w:t>Uczeń oddziału sportowego</w:t>
      </w:r>
      <w:r w:rsidR="00FB2B33">
        <w:rPr>
          <w:rFonts w:cstheme="minorHAnsi"/>
          <w:sz w:val="24"/>
          <w:szCs w:val="24"/>
        </w:rPr>
        <w:t xml:space="preserve"> ma takie same prawa i obowiązki</w:t>
      </w:r>
      <w:r w:rsidRPr="00FB2B33">
        <w:rPr>
          <w:rFonts w:cstheme="minorHAnsi"/>
          <w:sz w:val="24"/>
          <w:szCs w:val="24"/>
        </w:rPr>
        <w:t xml:space="preserve"> jak uczeń oddziałów ogólnych </w:t>
      </w:r>
      <w:r w:rsidR="00FB2B33">
        <w:rPr>
          <w:rFonts w:cstheme="minorHAnsi"/>
          <w:sz w:val="24"/>
          <w:szCs w:val="24"/>
        </w:rPr>
        <w:t>( wynikające ze Statutu Szkoły) z następującymi wyjątkami</w:t>
      </w:r>
      <w:r w:rsidR="00F04806">
        <w:rPr>
          <w:rFonts w:cstheme="minorHAnsi"/>
          <w:sz w:val="24"/>
          <w:szCs w:val="24"/>
        </w:rPr>
        <w:t xml:space="preserve"> i zmianami</w:t>
      </w:r>
      <w:r w:rsidR="00FB2B33">
        <w:rPr>
          <w:rFonts w:cstheme="minorHAnsi"/>
          <w:sz w:val="24"/>
          <w:szCs w:val="24"/>
        </w:rPr>
        <w:t>:</w:t>
      </w:r>
    </w:p>
    <w:p w14:paraId="6836574A" w14:textId="77777777" w:rsidR="009466B7" w:rsidRDefault="009466B7" w:rsidP="009466B7">
      <w:pPr>
        <w:pStyle w:val="Akapitzlist"/>
        <w:suppressAutoHyphens/>
        <w:spacing w:after="0" w:line="240" w:lineRule="auto"/>
        <w:ind w:left="1080" w:right="-42"/>
        <w:jc w:val="both"/>
        <w:rPr>
          <w:rFonts w:cstheme="minorHAnsi"/>
          <w:sz w:val="24"/>
          <w:szCs w:val="24"/>
        </w:rPr>
      </w:pPr>
    </w:p>
    <w:p w14:paraId="07BFA294" w14:textId="77777777" w:rsidR="009466B7" w:rsidRDefault="009466B7" w:rsidP="009466B7">
      <w:pPr>
        <w:pStyle w:val="Akapitzlist"/>
        <w:numPr>
          <w:ilvl w:val="0"/>
          <w:numId w:val="7"/>
        </w:numPr>
        <w:suppressAutoHyphens/>
        <w:spacing w:after="0" w:line="240" w:lineRule="auto"/>
        <w:ind w:right="-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oddziału sportowego ma obowiązek systematycznego uczestniczenia w zajęciach treningowych przewidzianych w tygodniowym rozkładzie zajęć</w:t>
      </w:r>
    </w:p>
    <w:p w14:paraId="5DCCC26F" w14:textId="77777777" w:rsidR="00F04806" w:rsidRDefault="00F04806" w:rsidP="00F04806">
      <w:pPr>
        <w:pStyle w:val="Akapitzlist"/>
        <w:suppressAutoHyphens/>
        <w:spacing w:after="0" w:line="240" w:lineRule="auto"/>
        <w:ind w:left="1080" w:right="-42"/>
        <w:jc w:val="both"/>
        <w:rPr>
          <w:rFonts w:cstheme="minorHAnsi"/>
          <w:sz w:val="24"/>
          <w:szCs w:val="24"/>
        </w:rPr>
      </w:pPr>
    </w:p>
    <w:p w14:paraId="134BFEC8" w14:textId="77777777" w:rsidR="00F04806" w:rsidRDefault="00F04806" w:rsidP="00F04806">
      <w:pPr>
        <w:pStyle w:val="Akapitzlist"/>
        <w:numPr>
          <w:ilvl w:val="0"/>
          <w:numId w:val="7"/>
        </w:numPr>
        <w:suppressAutoHyphens/>
        <w:spacing w:after="0" w:line="240" w:lineRule="auto"/>
        <w:ind w:right="-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oddziału sportowego ma prawo do optymalnych warunków, umożliwiających</w:t>
      </w:r>
      <w:r w:rsidR="009466B7">
        <w:rPr>
          <w:rFonts w:cstheme="minorHAnsi"/>
          <w:sz w:val="24"/>
          <w:szCs w:val="24"/>
        </w:rPr>
        <w:t xml:space="preserve"> łączenie procesu szkolenia sportowego</w:t>
      </w:r>
      <w:r>
        <w:rPr>
          <w:rFonts w:cstheme="minorHAnsi"/>
          <w:sz w:val="24"/>
          <w:szCs w:val="24"/>
        </w:rPr>
        <w:t xml:space="preserve"> </w:t>
      </w:r>
      <w:r w:rsidR="007B1F19">
        <w:rPr>
          <w:rFonts w:cstheme="minorHAnsi"/>
          <w:sz w:val="24"/>
          <w:szCs w:val="24"/>
        </w:rPr>
        <w:t>z innymi zajęciami e</w:t>
      </w:r>
      <w:r>
        <w:rPr>
          <w:rFonts w:cstheme="minorHAnsi"/>
          <w:sz w:val="24"/>
          <w:szCs w:val="24"/>
        </w:rPr>
        <w:t>dukacyjnymi</w:t>
      </w:r>
    </w:p>
    <w:p w14:paraId="657A0C0E" w14:textId="77777777" w:rsidR="00FB2B33" w:rsidRPr="00FB2B33" w:rsidRDefault="00FB2B33" w:rsidP="00FB2B33">
      <w:pPr>
        <w:suppressAutoHyphens/>
        <w:spacing w:after="0" w:line="240" w:lineRule="auto"/>
        <w:ind w:left="720" w:right="-42"/>
        <w:jc w:val="both"/>
        <w:rPr>
          <w:rFonts w:cstheme="minorHAnsi"/>
          <w:sz w:val="24"/>
          <w:szCs w:val="24"/>
        </w:rPr>
      </w:pPr>
    </w:p>
    <w:p w14:paraId="162D6748" w14:textId="77777777" w:rsidR="00A14592" w:rsidRDefault="00A14592" w:rsidP="00FB2B33">
      <w:pPr>
        <w:pStyle w:val="Akapitzlist"/>
        <w:numPr>
          <w:ilvl w:val="0"/>
          <w:numId w:val="7"/>
        </w:numPr>
        <w:suppressAutoHyphens/>
        <w:spacing w:after="0" w:line="240" w:lineRule="auto"/>
        <w:ind w:right="-42"/>
        <w:jc w:val="both"/>
        <w:rPr>
          <w:rFonts w:cstheme="minorHAnsi"/>
          <w:sz w:val="24"/>
          <w:szCs w:val="24"/>
        </w:rPr>
      </w:pPr>
      <w:r w:rsidRPr="00FB2B33">
        <w:rPr>
          <w:rFonts w:cstheme="minorHAnsi"/>
          <w:sz w:val="24"/>
          <w:szCs w:val="24"/>
        </w:rPr>
        <w:t>Uczeń oddziału sportowego ma obowiązek reprezentowania szkoły w zawodach przewidzianych w kalendarzu imprez sportowych i wybranych przez trenera. Wyjazdy na zawody sportowe i zgrupowania są priorytetami nawet jeśli kolidują z termiami wycieczek szkolnych i konkursów przedmiotowych.</w:t>
      </w:r>
    </w:p>
    <w:p w14:paraId="66DFE1BD" w14:textId="77777777" w:rsidR="00AB21CC" w:rsidRDefault="00AB21CC" w:rsidP="00AB21CC">
      <w:pPr>
        <w:pStyle w:val="Akapitzlist"/>
        <w:suppressAutoHyphens/>
        <w:spacing w:after="0" w:line="240" w:lineRule="auto"/>
        <w:ind w:left="1440" w:right="-42"/>
        <w:jc w:val="both"/>
        <w:rPr>
          <w:rFonts w:cstheme="minorHAnsi"/>
          <w:sz w:val="24"/>
          <w:szCs w:val="24"/>
        </w:rPr>
      </w:pPr>
    </w:p>
    <w:p w14:paraId="35E3EC6C" w14:textId="77777777" w:rsidR="00AB21CC" w:rsidRDefault="00AB21CC" w:rsidP="00FB2B33">
      <w:pPr>
        <w:pStyle w:val="Akapitzlist"/>
        <w:numPr>
          <w:ilvl w:val="0"/>
          <w:numId w:val="7"/>
        </w:numPr>
        <w:suppressAutoHyphens/>
        <w:spacing w:after="0" w:line="240" w:lineRule="auto"/>
        <w:ind w:right="-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</w:t>
      </w:r>
      <w:r w:rsidR="009A6254">
        <w:rPr>
          <w:rFonts w:cstheme="minorHAnsi"/>
          <w:sz w:val="24"/>
          <w:szCs w:val="24"/>
        </w:rPr>
        <w:t xml:space="preserve">iązek, </w:t>
      </w:r>
      <w:r w:rsidR="00F92865">
        <w:rPr>
          <w:rFonts w:cstheme="minorHAnsi"/>
          <w:sz w:val="24"/>
          <w:szCs w:val="24"/>
        </w:rPr>
        <w:t>o którym mowa w punkcie 1c</w:t>
      </w:r>
      <w:r>
        <w:rPr>
          <w:rFonts w:cstheme="minorHAnsi"/>
          <w:sz w:val="24"/>
          <w:szCs w:val="24"/>
        </w:rPr>
        <w:t xml:space="preserve"> dotyczy również zawodów rozgrywanych w dni wolne od nauki.</w:t>
      </w:r>
    </w:p>
    <w:p w14:paraId="03F1C022" w14:textId="77777777" w:rsidR="00FB2B33" w:rsidRPr="00FB2B33" w:rsidRDefault="00FB2B33" w:rsidP="00FB2B33">
      <w:pPr>
        <w:pStyle w:val="Akapitzlist"/>
        <w:suppressAutoHyphens/>
        <w:spacing w:after="0" w:line="240" w:lineRule="auto"/>
        <w:ind w:left="1440" w:right="-42"/>
        <w:jc w:val="both"/>
        <w:rPr>
          <w:rFonts w:cstheme="minorHAnsi"/>
          <w:sz w:val="24"/>
          <w:szCs w:val="24"/>
        </w:rPr>
      </w:pPr>
    </w:p>
    <w:p w14:paraId="6C64841B" w14:textId="77777777" w:rsidR="00A14592" w:rsidRDefault="00FB2B33" w:rsidP="00FB2B3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wynikającej z wypełniania obowiązku reprezentowania szkoły w zawodach sportowych</w:t>
      </w:r>
      <w:r w:rsidR="0084543C">
        <w:rPr>
          <w:sz w:val="24"/>
          <w:szCs w:val="24"/>
        </w:rPr>
        <w:t>,</w:t>
      </w:r>
      <w:r>
        <w:rPr>
          <w:sz w:val="24"/>
          <w:szCs w:val="24"/>
        </w:rPr>
        <w:t xml:space="preserve"> uczeń jest zobligowany</w:t>
      </w:r>
      <w:r w:rsidR="0084543C">
        <w:rPr>
          <w:sz w:val="24"/>
          <w:szCs w:val="24"/>
        </w:rPr>
        <w:t xml:space="preserve"> nadrobić zaległości</w:t>
      </w:r>
      <w:r>
        <w:rPr>
          <w:sz w:val="24"/>
          <w:szCs w:val="24"/>
        </w:rPr>
        <w:t xml:space="preserve"> w </w:t>
      </w:r>
      <w:r w:rsidR="0084543C">
        <w:rPr>
          <w:sz w:val="24"/>
          <w:szCs w:val="24"/>
        </w:rPr>
        <w:t>terminie 3 dni od daty absencji.</w:t>
      </w:r>
    </w:p>
    <w:p w14:paraId="672D0302" w14:textId="77777777" w:rsidR="00FB2B33" w:rsidRDefault="00FB2B33" w:rsidP="00FB2B33">
      <w:pPr>
        <w:numPr>
          <w:ilvl w:val="0"/>
          <w:numId w:val="7"/>
        </w:numPr>
        <w:suppressAutoHyphens/>
        <w:spacing w:after="0" w:line="240" w:lineRule="auto"/>
        <w:ind w:right="-42"/>
        <w:jc w:val="both"/>
        <w:rPr>
          <w:rFonts w:cstheme="minorHAnsi"/>
          <w:sz w:val="24"/>
          <w:szCs w:val="24"/>
        </w:rPr>
      </w:pPr>
      <w:r w:rsidRPr="00FB2B33">
        <w:rPr>
          <w:rFonts w:cstheme="minorHAnsi"/>
          <w:sz w:val="24"/>
          <w:szCs w:val="24"/>
        </w:rPr>
        <w:t>Uczeń oddziału sportowego ma obowiązek poinformować nauczyciela o zbliżającej się nieobecności na zapowiedzianym sprawdzianie wynikającej z udziału w zawodach lub zgrupowaniu. Nauczyciel powinien wyznaczyć inny termin możliwości napisania sprawdzianu.</w:t>
      </w:r>
    </w:p>
    <w:p w14:paraId="44D93FAA" w14:textId="77777777" w:rsidR="00FB2B33" w:rsidRPr="00FB2B33" w:rsidRDefault="00FB2B33" w:rsidP="00FB2B33">
      <w:pPr>
        <w:suppressAutoHyphens/>
        <w:spacing w:after="0" w:line="240" w:lineRule="auto"/>
        <w:ind w:left="1440" w:right="-42"/>
        <w:jc w:val="both"/>
        <w:rPr>
          <w:rFonts w:cstheme="minorHAnsi"/>
          <w:sz w:val="24"/>
          <w:szCs w:val="24"/>
        </w:rPr>
      </w:pPr>
    </w:p>
    <w:p w14:paraId="5D6C31BA" w14:textId="77777777" w:rsidR="00FB2B33" w:rsidRDefault="001B6BC2" w:rsidP="00FB2B3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nieobecności ucznia wynikają z realizowania obowiązku reprezentowania szkoły w zawodach sportowych, to taka absencja nie może być podstawą nieklasyfikowania ucznia.</w:t>
      </w:r>
    </w:p>
    <w:p w14:paraId="1ABC85AA" w14:textId="77777777" w:rsidR="001B6BC2" w:rsidRPr="001B6BC2" w:rsidRDefault="001B6BC2" w:rsidP="001B6BC2">
      <w:pPr>
        <w:pStyle w:val="Akapitzlist"/>
        <w:rPr>
          <w:sz w:val="24"/>
          <w:szCs w:val="24"/>
        </w:rPr>
      </w:pPr>
    </w:p>
    <w:p w14:paraId="4D607D1C" w14:textId="77777777" w:rsidR="001B6BC2" w:rsidRDefault="001B6BC2" w:rsidP="00FB2B3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oddziału sportowego ma obowiązek dbać o powierzony mu na potrzeby treningu lub zawodów sprzęt i strój sportowy.</w:t>
      </w:r>
    </w:p>
    <w:p w14:paraId="09AC776A" w14:textId="77777777" w:rsidR="00F04806" w:rsidRPr="00F04806" w:rsidRDefault="00F04806" w:rsidP="00F04806">
      <w:pPr>
        <w:pStyle w:val="Akapitzlist"/>
        <w:rPr>
          <w:sz w:val="24"/>
          <w:szCs w:val="24"/>
        </w:rPr>
      </w:pPr>
    </w:p>
    <w:p w14:paraId="386DC1A0" w14:textId="77777777" w:rsidR="00D8333A" w:rsidRDefault="00F04806" w:rsidP="00D833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oddziału sportowego ma prawo do </w:t>
      </w:r>
      <w:r w:rsidR="00D8333A">
        <w:rPr>
          <w:sz w:val="24"/>
          <w:szCs w:val="24"/>
        </w:rPr>
        <w:t>indywid</w:t>
      </w:r>
      <w:r w:rsidR="00156FD5">
        <w:rPr>
          <w:sz w:val="24"/>
          <w:szCs w:val="24"/>
        </w:rPr>
        <w:t xml:space="preserve">ualnego programu lub toku nauki </w:t>
      </w:r>
      <w:r w:rsidR="00D8333A">
        <w:rPr>
          <w:sz w:val="24"/>
          <w:szCs w:val="24"/>
        </w:rPr>
        <w:t>jeżeli jego obowiązki wynikające z poziomu sportowego nie pozwalają na realizowanie normalnego programu lub toku. O przyznaniu indywidualnego programu lub toku nauki na wniosek trenera, wychowawcy i opiekunów prawnych decyduje Dyrektor Szkoły zachowując procedury ujęte w Rozporządzeniu Ministra Edukacji Narodowej z dnia 9 sierpnia 2017 w sprawie warunków i trybu udzielania zezwoleń na indywidualny program lub tok nauki.</w:t>
      </w:r>
    </w:p>
    <w:p w14:paraId="65A9DFBB" w14:textId="77777777" w:rsidR="00D8333A" w:rsidRPr="00D8333A" w:rsidRDefault="00D8333A" w:rsidP="00D8333A">
      <w:pPr>
        <w:pStyle w:val="Akapitzlist"/>
        <w:rPr>
          <w:sz w:val="24"/>
          <w:szCs w:val="24"/>
        </w:rPr>
      </w:pPr>
    </w:p>
    <w:p w14:paraId="40F8E326" w14:textId="77777777" w:rsidR="00D8333A" w:rsidRPr="00D8333A" w:rsidRDefault="00D8333A" w:rsidP="00D8333A">
      <w:pPr>
        <w:pStyle w:val="Akapitzlist"/>
        <w:ind w:left="1440"/>
        <w:jc w:val="both"/>
        <w:rPr>
          <w:sz w:val="24"/>
          <w:szCs w:val="24"/>
        </w:rPr>
      </w:pPr>
    </w:p>
    <w:p w14:paraId="272EF6F5" w14:textId="77777777" w:rsidR="00A67D37" w:rsidRPr="00156FD5" w:rsidRDefault="00F04806" w:rsidP="00156F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Uczeń oddziału sportowego ma obowiązek wykonywać wskazane ustawą badania lekarskie</w:t>
      </w:r>
      <w:r w:rsidR="009A62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 których dokładnie mowa w Dziale IV niniejszego regulaminu. </w:t>
      </w:r>
    </w:p>
    <w:p w14:paraId="4FC4D9CA" w14:textId="77777777" w:rsidR="00A67D37" w:rsidRDefault="00A67D37" w:rsidP="00AB21CC">
      <w:pPr>
        <w:pStyle w:val="Akapitzlist"/>
        <w:ind w:left="1440"/>
        <w:jc w:val="both"/>
        <w:rPr>
          <w:sz w:val="24"/>
          <w:szCs w:val="24"/>
        </w:rPr>
      </w:pPr>
    </w:p>
    <w:p w14:paraId="4DE3EA7B" w14:textId="77777777" w:rsidR="00D8333A" w:rsidRDefault="00D8333A" w:rsidP="00AB21CC">
      <w:pPr>
        <w:pStyle w:val="Akapitzlist"/>
        <w:ind w:left="1440"/>
        <w:jc w:val="both"/>
        <w:rPr>
          <w:sz w:val="24"/>
          <w:szCs w:val="24"/>
        </w:rPr>
      </w:pPr>
    </w:p>
    <w:p w14:paraId="3BA75131" w14:textId="77777777" w:rsidR="00D8333A" w:rsidRDefault="00D8333A" w:rsidP="00AB21CC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>
        <w:rPr>
          <w:b/>
          <w:sz w:val="24"/>
          <w:szCs w:val="24"/>
        </w:rPr>
        <w:t>DZIAŁ IV</w:t>
      </w:r>
    </w:p>
    <w:p w14:paraId="1CE29CD8" w14:textId="77777777" w:rsidR="00D8333A" w:rsidRDefault="00D8333A" w:rsidP="00AB21CC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Badania lekarskie</w:t>
      </w:r>
    </w:p>
    <w:p w14:paraId="3CA7CE5B" w14:textId="77777777" w:rsidR="007B1F19" w:rsidRDefault="007B1F19" w:rsidP="00AB21CC">
      <w:pPr>
        <w:pStyle w:val="Akapitzlist"/>
        <w:ind w:left="1440"/>
        <w:jc w:val="both"/>
        <w:rPr>
          <w:b/>
          <w:sz w:val="24"/>
          <w:szCs w:val="24"/>
        </w:rPr>
      </w:pPr>
    </w:p>
    <w:p w14:paraId="0CA44244" w14:textId="77777777" w:rsidR="007B1F19" w:rsidRDefault="006C45E5" w:rsidP="007B1F1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 do oddziału sportowego przed rozpoczęciem rekrutacji</w:t>
      </w:r>
      <w:r w:rsidR="00893FC7">
        <w:rPr>
          <w:sz w:val="24"/>
          <w:szCs w:val="24"/>
        </w:rPr>
        <w:t xml:space="preserve"> ma obowiązek podd</w:t>
      </w:r>
      <w:r w:rsidR="007B1F19">
        <w:rPr>
          <w:sz w:val="24"/>
          <w:szCs w:val="24"/>
        </w:rPr>
        <w:t>ać się badaniom lekarskim wykonanym przez lekarza podstawowej opieki zdrowotnej.</w:t>
      </w:r>
    </w:p>
    <w:p w14:paraId="148EEFF1" w14:textId="77777777" w:rsidR="007B1F19" w:rsidRDefault="007B1F19" w:rsidP="007B1F19">
      <w:pPr>
        <w:pStyle w:val="Akapitzlist"/>
        <w:jc w:val="both"/>
        <w:rPr>
          <w:sz w:val="24"/>
          <w:szCs w:val="24"/>
        </w:rPr>
      </w:pPr>
    </w:p>
    <w:p w14:paraId="4A979DBB" w14:textId="77777777" w:rsidR="007B1F19" w:rsidRDefault="007B1F19" w:rsidP="007B1F1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Lekarz podstawowej opieki zdrowotnej kwalifikuje ucznia do szkolenia sportowego odbywającego się w oddziale sportowym wydając zaświadczenie.</w:t>
      </w:r>
    </w:p>
    <w:p w14:paraId="358AFD14" w14:textId="77777777" w:rsidR="007B1F19" w:rsidRPr="007B1F19" w:rsidRDefault="007B1F19" w:rsidP="007B1F19">
      <w:pPr>
        <w:pStyle w:val="Akapitzlist"/>
        <w:rPr>
          <w:sz w:val="24"/>
          <w:szCs w:val="24"/>
        </w:rPr>
      </w:pPr>
    </w:p>
    <w:p w14:paraId="301BC28E" w14:textId="77777777" w:rsidR="007B1F19" w:rsidRDefault="007B1F19" w:rsidP="006C45E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Opiekunowie prawni ucznia oddziału sportowego mają ob</w:t>
      </w:r>
      <w:r w:rsidR="006C45E5">
        <w:rPr>
          <w:sz w:val="24"/>
          <w:szCs w:val="24"/>
        </w:rPr>
        <w:t>owiązek dostarczyć zaświadczenie</w:t>
      </w:r>
      <w:r>
        <w:rPr>
          <w:sz w:val="24"/>
          <w:szCs w:val="24"/>
        </w:rPr>
        <w:t xml:space="preserve"> </w:t>
      </w:r>
      <w:r w:rsidR="006C45E5">
        <w:rPr>
          <w:sz w:val="24"/>
          <w:szCs w:val="24"/>
        </w:rPr>
        <w:t>w terminie pod</w:t>
      </w:r>
      <w:r w:rsidR="00F92865">
        <w:rPr>
          <w:sz w:val="24"/>
          <w:szCs w:val="24"/>
        </w:rPr>
        <w:t>anym w harmonogramie rekrutacji</w:t>
      </w:r>
    </w:p>
    <w:p w14:paraId="340396B5" w14:textId="77777777" w:rsidR="006C45E5" w:rsidRPr="006C45E5" w:rsidRDefault="006C45E5" w:rsidP="006C45E5">
      <w:pPr>
        <w:jc w:val="both"/>
        <w:rPr>
          <w:sz w:val="24"/>
          <w:szCs w:val="24"/>
        </w:rPr>
      </w:pPr>
    </w:p>
    <w:p w14:paraId="08B95E6C" w14:textId="77777777" w:rsidR="007B1F19" w:rsidRDefault="00A440E8" w:rsidP="007B1F1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Aby w pełni realizować program szkolenia i startow</w:t>
      </w:r>
      <w:r w:rsidR="00F92865">
        <w:rPr>
          <w:sz w:val="24"/>
          <w:szCs w:val="24"/>
        </w:rPr>
        <w:t>ać w zawodach rangi wojewódzkiej</w:t>
      </w:r>
      <w:r>
        <w:rPr>
          <w:sz w:val="24"/>
          <w:szCs w:val="24"/>
        </w:rPr>
        <w:t xml:space="preserve"> i ogólno</w:t>
      </w:r>
      <w:r w:rsidR="00F92865">
        <w:rPr>
          <w:sz w:val="24"/>
          <w:szCs w:val="24"/>
        </w:rPr>
        <w:t>polskiej</w:t>
      </w:r>
      <w:r>
        <w:rPr>
          <w:sz w:val="24"/>
          <w:szCs w:val="24"/>
        </w:rPr>
        <w:t xml:space="preserve"> nie organizowanych przez Szkolny Związek Sportowy , a przez Śląski i Polski Związek Pływacki oraz Śląski i Polski Związek Lekkiej Atletyki uczeń oddziału sportowego ma obowiązek poddać się ba</w:t>
      </w:r>
      <w:r w:rsidR="00893FC7">
        <w:rPr>
          <w:sz w:val="24"/>
          <w:szCs w:val="24"/>
        </w:rPr>
        <w:t>daniu u lekarza specjalisty</w:t>
      </w:r>
      <w:r>
        <w:rPr>
          <w:sz w:val="24"/>
          <w:szCs w:val="24"/>
        </w:rPr>
        <w:t xml:space="preserve"> z zakresu medycyny sportu lub przez lekarza posiadającego certyfikat ukończenia kursu wprowadzającego do specjalizacji w dziedzinie medycyny sportu.</w:t>
      </w:r>
    </w:p>
    <w:p w14:paraId="4A67FF58" w14:textId="77777777" w:rsidR="00893FC7" w:rsidRPr="00893FC7" w:rsidRDefault="00893FC7" w:rsidP="00893FC7">
      <w:pPr>
        <w:pStyle w:val="Akapitzlist"/>
        <w:rPr>
          <w:sz w:val="24"/>
          <w:szCs w:val="24"/>
        </w:rPr>
      </w:pPr>
    </w:p>
    <w:p w14:paraId="12BBAFF5" w14:textId="77777777" w:rsidR="00893FC7" w:rsidRDefault="00893FC7" w:rsidP="007B1F1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zaświad</w:t>
      </w:r>
      <w:r w:rsidR="00F92865">
        <w:rPr>
          <w:sz w:val="24"/>
          <w:szCs w:val="24"/>
        </w:rPr>
        <w:t>czenia</w:t>
      </w:r>
      <w:r w:rsidR="009A6254">
        <w:rPr>
          <w:sz w:val="24"/>
          <w:szCs w:val="24"/>
        </w:rPr>
        <w:t>,</w:t>
      </w:r>
      <w:r w:rsidR="00F92865">
        <w:rPr>
          <w:sz w:val="24"/>
          <w:szCs w:val="24"/>
        </w:rPr>
        <w:t xml:space="preserve"> o którym mowa w punkcie 4</w:t>
      </w:r>
      <w:r>
        <w:rPr>
          <w:sz w:val="24"/>
          <w:szCs w:val="24"/>
        </w:rPr>
        <w:t xml:space="preserve">. </w:t>
      </w:r>
      <w:r w:rsidR="006C45E5">
        <w:rPr>
          <w:sz w:val="24"/>
          <w:szCs w:val="24"/>
        </w:rPr>
        <w:t xml:space="preserve"> opiekun prawny ucznia oddziału sportowego ma obowiązek dostarczyć zaświadczenie do sekretariatu szkoły niezwłocznie po jego uzyskaniu.</w:t>
      </w:r>
    </w:p>
    <w:p w14:paraId="455A0D70" w14:textId="77777777" w:rsidR="00893FC7" w:rsidRPr="00893FC7" w:rsidRDefault="00893FC7" w:rsidP="00893FC7">
      <w:pPr>
        <w:pStyle w:val="Akapitzlist"/>
        <w:rPr>
          <w:sz w:val="24"/>
          <w:szCs w:val="24"/>
        </w:rPr>
      </w:pPr>
    </w:p>
    <w:p w14:paraId="2AC26DD0" w14:textId="77777777" w:rsidR="00893FC7" w:rsidRDefault="00893FC7" w:rsidP="007B1F1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obo</w:t>
      </w:r>
      <w:r w:rsidR="00F92865">
        <w:rPr>
          <w:sz w:val="24"/>
          <w:szCs w:val="24"/>
        </w:rPr>
        <w:t>wiązek</w:t>
      </w:r>
      <w:r w:rsidR="009A6254">
        <w:rPr>
          <w:sz w:val="24"/>
          <w:szCs w:val="24"/>
        </w:rPr>
        <w:t>, o którym mowa w punkcie 4</w:t>
      </w:r>
      <w:r w:rsidR="00F92865">
        <w:rPr>
          <w:sz w:val="24"/>
          <w:szCs w:val="24"/>
        </w:rPr>
        <w:t xml:space="preserve"> i 5</w:t>
      </w:r>
      <w:r>
        <w:rPr>
          <w:sz w:val="24"/>
          <w:szCs w:val="24"/>
        </w:rPr>
        <w:t xml:space="preserve"> nie zostanie wypełniony przez opiekunów prawnych, wówczas uczeń nie bierze udziałów w zawodach, zgrupowaniach i impreza</w:t>
      </w:r>
      <w:r w:rsidR="00A67D37">
        <w:rPr>
          <w:sz w:val="24"/>
          <w:szCs w:val="24"/>
        </w:rPr>
        <w:t>ch sportowych organizowanych przez podmiot inny niż Szkolny Związek Sportowy.</w:t>
      </w:r>
    </w:p>
    <w:p w14:paraId="7FFB7C28" w14:textId="77777777" w:rsidR="0084543C" w:rsidRPr="0084543C" w:rsidRDefault="0084543C" w:rsidP="0084543C">
      <w:pPr>
        <w:pStyle w:val="Akapitzlist"/>
        <w:rPr>
          <w:sz w:val="24"/>
          <w:szCs w:val="24"/>
        </w:rPr>
      </w:pPr>
    </w:p>
    <w:p w14:paraId="6DD70230" w14:textId="77777777" w:rsidR="0084543C" w:rsidRDefault="0084543C" w:rsidP="007B1F1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opinii lekarza o kontuzji lub innej czasowej niezdolności do uprawiania sportu, uczeń oddziału sportowego nie uczęszcza na zajęcia sportowe d</w:t>
      </w:r>
      <w:r w:rsidR="009A6254">
        <w:rPr>
          <w:sz w:val="24"/>
          <w:szCs w:val="24"/>
        </w:rPr>
        <w:t>o czasu wyleczenia dolegliwości</w:t>
      </w:r>
      <w:r>
        <w:rPr>
          <w:sz w:val="24"/>
          <w:szCs w:val="24"/>
        </w:rPr>
        <w:t>, ale jest zobowiązany brać udział we wszystkich pozostałych zajęciach edukacyjnych.</w:t>
      </w:r>
    </w:p>
    <w:p w14:paraId="6C7BEEC9" w14:textId="77777777" w:rsidR="00A67D37" w:rsidRDefault="00A67D37" w:rsidP="00A67D37">
      <w:pPr>
        <w:pStyle w:val="Akapitzlist"/>
        <w:rPr>
          <w:sz w:val="24"/>
          <w:szCs w:val="24"/>
        </w:rPr>
      </w:pPr>
    </w:p>
    <w:p w14:paraId="69847EE4" w14:textId="77777777" w:rsidR="00A67D37" w:rsidRDefault="00A67D37" w:rsidP="00A67D37">
      <w:pPr>
        <w:pStyle w:val="Akapitzlist"/>
        <w:rPr>
          <w:sz w:val="24"/>
          <w:szCs w:val="24"/>
        </w:rPr>
      </w:pPr>
    </w:p>
    <w:p w14:paraId="1B04E3FF" w14:textId="77777777" w:rsidR="00CD2BB3" w:rsidRDefault="00CD2BB3" w:rsidP="00A67D37">
      <w:pPr>
        <w:pStyle w:val="Akapitzlist"/>
        <w:rPr>
          <w:sz w:val="24"/>
          <w:szCs w:val="24"/>
        </w:rPr>
      </w:pPr>
    </w:p>
    <w:p w14:paraId="25AB6815" w14:textId="77777777" w:rsidR="00CD2BB3" w:rsidRPr="00156FD5" w:rsidRDefault="00CD2BB3" w:rsidP="00156FD5">
      <w:pPr>
        <w:rPr>
          <w:sz w:val="24"/>
          <w:szCs w:val="24"/>
        </w:rPr>
      </w:pPr>
    </w:p>
    <w:p w14:paraId="3BC4BB2E" w14:textId="77777777" w:rsidR="00CD2BB3" w:rsidRDefault="00CD2BB3" w:rsidP="00A67D37">
      <w:pPr>
        <w:pStyle w:val="Akapitzlist"/>
        <w:rPr>
          <w:sz w:val="24"/>
          <w:szCs w:val="24"/>
        </w:rPr>
      </w:pPr>
    </w:p>
    <w:p w14:paraId="054DAD7B" w14:textId="77777777" w:rsidR="00A67D37" w:rsidRDefault="00A67D37" w:rsidP="00A67D37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823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DZIAŁ V</w:t>
      </w:r>
    </w:p>
    <w:p w14:paraId="1004EC07" w14:textId="77777777" w:rsidR="00CD2BB3" w:rsidRDefault="00CD2BB3" w:rsidP="00A67D3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Kary, nagrody i decyzja o przeniesieniu do oddziału ogólnego</w:t>
      </w:r>
    </w:p>
    <w:p w14:paraId="27DF7FB1" w14:textId="77777777" w:rsidR="00CD2BB3" w:rsidRDefault="00CD2BB3" w:rsidP="00A67D37">
      <w:pPr>
        <w:pStyle w:val="Akapitzlist"/>
        <w:rPr>
          <w:b/>
          <w:sz w:val="24"/>
          <w:szCs w:val="24"/>
        </w:rPr>
      </w:pPr>
    </w:p>
    <w:p w14:paraId="44327727" w14:textId="77777777" w:rsidR="00CD2BB3" w:rsidRDefault="00CD2BB3" w:rsidP="000B299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Ucznia oddziału sportowego obowiązują te same regulacje odnośnie kar i nagród co uczniów oddziałów ogólnych ( zaw</w:t>
      </w:r>
      <w:r w:rsidR="000B299A">
        <w:rPr>
          <w:sz w:val="24"/>
          <w:szCs w:val="24"/>
        </w:rPr>
        <w:t>arte w Statucie Szkoły).</w:t>
      </w:r>
    </w:p>
    <w:p w14:paraId="5F11E271" w14:textId="77777777" w:rsidR="000B299A" w:rsidRDefault="000B299A" w:rsidP="000B299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 przeniesieniu do oddziału ogólnego decyduje Dyrektor Szkoły na wniosek trenera lub instruktora prowadzącego zajęcia sportowe lub opiekunów p</w:t>
      </w:r>
      <w:r w:rsidR="009466B7">
        <w:rPr>
          <w:sz w:val="24"/>
          <w:szCs w:val="24"/>
        </w:rPr>
        <w:t>rawnych zainteresowanego ucznia, po zasięgnięciu opinii Rady Pedagogicznej.</w:t>
      </w:r>
    </w:p>
    <w:p w14:paraId="4C28E9A2" w14:textId="77777777" w:rsidR="000B299A" w:rsidRDefault="00E658E0" w:rsidP="000B299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Karne przeniesienie do oddziału ogólnego na wniosek trenera następuje gdy:</w:t>
      </w:r>
    </w:p>
    <w:p w14:paraId="5897CADC" w14:textId="77777777" w:rsidR="00E658E0" w:rsidRDefault="00E658E0" w:rsidP="00E658E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Uczeń nie wywiązuje się z obowiązku systematycznego uczęszczania na zajęcia treningowe. Jego nieusprawiedliwiona absencja przekracza 30% zajęć treningowych.</w:t>
      </w:r>
    </w:p>
    <w:p w14:paraId="524E400C" w14:textId="77777777" w:rsidR="00E658E0" w:rsidRDefault="00E658E0" w:rsidP="00E658E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Opiekunowie ucznia w terminie 21 dni od rozpoczęcia nauki nie przedłożyli w sekretariacie szkoły zaświadczenia od lekarza podstawowej opieki zdrowotnej o kwalifikacji ucznia do realizacji programu szkoleniowego w oddziale sportowej.</w:t>
      </w:r>
    </w:p>
    <w:p w14:paraId="1EFBFC4E" w14:textId="77777777" w:rsidR="00E658E0" w:rsidRDefault="00E658E0" w:rsidP="00E658E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Uczeń notorycznie nie bierze udziału w zawodach sportowych przez co nie reprezentuje szkoły i nie spełnia wymogów zawartych w </w:t>
      </w:r>
      <w:r w:rsidR="009466B7">
        <w:rPr>
          <w:sz w:val="24"/>
          <w:szCs w:val="24"/>
        </w:rPr>
        <w:t>obowiązujących aktach prawnych.</w:t>
      </w:r>
    </w:p>
    <w:p w14:paraId="440AFE0C" w14:textId="77777777" w:rsidR="00E658E0" w:rsidRPr="009466B7" w:rsidRDefault="00E658E0" w:rsidP="009466B7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Zachowanie i postawa ucznia podczas realizacji szkolenia stwarza zagrożenie dla pozostałych uczestników.</w:t>
      </w:r>
    </w:p>
    <w:p w14:paraId="74C0F7A9" w14:textId="77777777" w:rsidR="000B299A" w:rsidRDefault="000B299A" w:rsidP="000B299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przypadku opinii lekarza uzasadniającej brak możliwości kontynuowania pr</w:t>
      </w:r>
      <w:r w:rsidR="009A6254">
        <w:rPr>
          <w:sz w:val="24"/>
          <w:szCs w:val="24"/>
        </w:rPr>
        <w:t>zez ucznia szkolenia sportowego</w:t>
      </w:r>
      <w:r>
        <w:rPr>
          <w:sz w:val="24"/>
          <w:szCs w:val="24"/>
        </w:rPr>
        <w:t>, Dyrektor Szkoły decyduje o przeniesieniu ucznia do oddziału ogólnego.</w:t>
      </w:r>
    </w:p>
    <w:p w14:paraId="29E9FE6A" w14:textId="77777777" w:rsidR="000B299A" w:rsidRDefault="000B299A" w:rsidP="000B299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Przeniesienie ucznia do oddziału ogólnego następuje</w:t>
      </w:r>
      <w:r w:rsidR="0084543C">
        <w:rPr>
          <w:sz w:val="24"/>
          <w:szCs w:val="24"/>
        </w:rPr>
        <w:t xml:space="preserve"> zawsze</w:t>
      </w:r>
      <w:r>
        <w:rPr>
          <w:sz w:val="24"/>
          <w:szCs w:val="24"/>
        </w:rPr>
        <w:t xml:space="preserve"> wraz z rozpoczęciem nowego semestru lub roku szkolnego.</w:t>
      </w:r>
    </w:p>
    <w:p w14:paraId="10D1F144" w14:textId="77777777" w:rsidR="0084543C" w:rsidRDefault="0084543C" w:rsidP="0084543C">
      <w:pPr>
        <w:ind w:left="720"/>
        <w:rPr>
          <w:sz w:val="24"/>
          <w:szCs w:val="24"/>
        </w:rPr>
      </w:pPr>
    </w:p>
    <w:p w14:paraId="61217F7D" w14:textId="77777777" w:rsidR="0084543C" w:rsidRDefault="0084543C" w:rsidP="0084543C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DZIAŁ VI</w:t>
      </w:r>
    </w:p>
    <w:p w14:paraId="5D24CAAE" w14:textId="77777777" w:rsidR="0084543C" w:rsidRDefault="0084543C" w:rsidP="0084543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Rekrutacja do oddziałów sportowych</w:t>
      </w:r>
    </w:p>
    <w:p w14:paraId="6780611B" w14:textId="77777777" w:rsidR="0084543C" w:rsidRDefault="0084543C" w:rsidP="0084543C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Rekrutacja do oddziałów sportowych odbywa rokrocznie się w terminach ustalonych przez </w:t>
      </w:r>
      <w:r w:rsidR="00F92865">
        <w:rPr>
          <w:sz w:val="24"/>
          <w:szCs w:val="24"/>
        </w:rPr>
        <w:t>Organ Prowadzący</w:t>
      </w:r>
      <w:r>
        <w:rPr>
          <w:sz w:val="24"/>
          <w:szCs w:val="24"/>
        </w:rPr>
        <w:t>.</w:t>
      </w:r>
    </w:p>
    <w:p w14:paraId="431A383A" w14:textId="77777777" w:rsidR="000B2AF8" w:rsidRPr="00156FD5" w:rsidRDefault="000B2AF8" w:rsidP="000B2AF8">
      <w:pPr>
        <w:pStyle w:val="Teksttreci0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0" w:line="274" w:lineRule="exact"/>
        <w:ind w:right="280"/>
        <w:jc w:val="left"/>
        <w:rPr>
          <w:rFonts w:asciiTheme="minorHAnsi" w:hAnsiTheme="minorHAnsi"/>
          <w:sz w:val="24"/>
          <w:szCs w:val="24"/>
        </w:rPr>
      </w:pPr>
      <w:r w:rsidRPr="00156FD5">
        <w:rPr>
          <w:rFonts w:asciiTheme="minorHAnsi" w:hAnsiTheme="minorHAnsi"/>
          <w:sz w:val="24"/>
          <w:szCs w:val="24"/>
        </w:rPr>
        <w:t>Rekrutację do oddziału klasy sportowej można przeprowadzić także w trakcie roku szkolnego, na wniosek</w:t>
      </w:r>
      <w:r w:rsidR="00EF3FCA">
        <w:rPr>
          <w:rFonts w:asciiTheme="minorHAnsi" w:hAnsiTheme="minorHAnsi"/>
          <w:sz w:val="24"/>
          <w:szCs w:val="24"/>
        </w:rPr>
        <w:t xml:space="preserve"> rodziców/opiekunów prawnych/trenera</w:t>
      </w:r>
      <w:r w:rsidRPr="00156FD5">
        <w:rPr>
          <w:rFonts w:asciiTheme="minorHAnsi" w:hAnsiTheme="minorHAnsi"/>
          <w:sz w:val="24"/>
          <w:szCs w:val="24"/>
        </w:rPr>
        <w:t>, po spełnieniu przez kandydata następujących wymagań:</w:t>
      </w:r>
    </w:p>
    <w:p w14:paraId="5FEBE6BB" w14:textId="77777777" w:rsidR="000B2AF8" w:rsidRPr="00156FD5" w:rsidRDefault="000B2AF8" w:rsidP="000B2AF8">
      <w:pPr>
        <w:pStyle w:val="Teksttreci0"/>
        <w:shd w:val="clear" w:color="auto" w:fill="auto"/>
        <w:tabs>
          <w:tab w:val="left" w:pos="701"/>
        </w:tabs>
        <w:spacing w:before="0" w:after="0" w:line="274" w:lineRule="exact"/>
        <w:ind w:left="1080" w:right="280" w:firstLine="0"/>
        <w:jc w:val="left"/>
        <w:rPr>
          <w:rFonts w:asciiTheme="minorHAnsi" w:hAnsiTheme="minorHAnsi"/>
          <w:sz w:val="24"/>
          <w:szCs w:val="24"/>
        </w:rPr>
      </w:pPr>
    </w:p>
    <w:p w14:paraId="77FF6FB8" w14:textId="77777777" w:rsidR="000B2AF8" w:rsidRPr="00156FD5" w:rsidRDefault="000B2AF8" w:rsidP="000B2AF8">
      <w:pPr>
        <w:pStyle w:val="Teksttreci0"/>
        <w:shd w:val="clear" w:color="auto" w:fill="auto"/>
        <w:tabs>
          <w:tab w:val="left" w:pos="701"/>
        </w:tabs>
        <w:spacing w:before="0" w:after="0" w:line="274" w:lineRule="exact"/>
        <w:ind w:left="1080" w:right="280" w:firstLine="0"/>
        <w:jc w:val="left"/>
        <w:rPr>
          <w:rFonts w:asciiTheme="minorHAnsi" w:hAnsiTheme="minorHAnsi"/>
          <w:sz w:val="24"/>
          <w:szCs w:val="24"/>
        </w:rPr>
      </w:pPr>
      <w:r w:rsidRPr="00156FD5">
        <w:rPr>
          <w:rFonts w:asciiTheme="minorHAnsi" w:hAnsiTheme="minorHAnsi"/>
          <w:sz w:val="24"/>
          <w:szCs w:val="24"/>
        </w:rPr>
        <w:t>a) złożył podanie o przyjęcie do oddziału sportowego potwierdzone podpisem rodzica/prawnego opiekuna;</w:t>
      </w:r>
    </w:p>
    <w:p w14:paraId="1D6DD33E" w14:textId="77777777" w:rsidR="000B2AF8" w:rsidRPr="00156FD5" w:rsidRDefault="000B2AF8" w:rsidP="000B2AF8">
      <w:pPr>
        <w:pStyle w:val="Teksttreci0"/>
        <w:shd w:val="clear" w:color="auto" w:fill="auto"/>
        <w:tabs>
          <w:tab w:val="left" w:pos="701"/>
        </w:tabs>
        <w:spacing w:before="0" w:after="0" w:line="274" w:lineRule="exact"/>
        <w:ind w:left="1080" w:right="280" w:firstLine="0"/>
        <w:jc w:val="left"/>
        <w:rPr>
          <w:rFonts w:asciiTheme="minorHAnsi" w:hAnsiTheme="minorHAnsi"/>
          <w:sz w:val="24"/>
          <w:szCs w:val="24"/>
        </w:rPr>
      </w:pPr>
    </w:p>
    <w:p w14:paraId="194DAC7F" w14:textId="77777777" w:rsidR="000B2AF8" w:rsidRPr="00156FD5" w:rsidRDefault="000B2AF8" w:rsidP="000B2AF8">
      <w:pPr>
        <w:pStyle w:val="Teksttreci0"/>
        <w:shd w:val="clear" w:color="auto" w:fill="auto"/>
        <w:tabs>
          <w:tab w:val="left" w:pos="701"/>
        </w:tabs>
        <w:spacing w:before="0" w:after="0" w:line="274" w:lineRule="exact"/>
        <w:ind w:left="1080" w:right="280" w:firstLine="0"/>
        <w:jc w:val="left"/>
        <w:rPr>
          <w:rFonts w:asciiTheme="minorHAnsi" w:hAnsiTheme="minorHAnsi"/>
          <w:sz w:val="24"/>
          <w:szCs w:val="24"/>
        </w:rPr>
      </w:pPr>
      <w:r w:rsidRPr="00156FD5">
        <w:rPr>
          <w:rFonts w:asciiTheme="minorHAnsi" w:hAnsiTheme="minorHAnsi"/>
          <w:sz w:val="24"/>
          <w:szCs w:val="24"/>
        </w:rPr>
        <w:t xml:space="preserve">b) wykazuje bardzo dobry stan zdrowia potwierdzony zaświadczeniem lekarskim wydanym przez uprawnionego lekarza specjalistę w dziedzinie medycyny sportowej, </w:t>
      </w:r>
    </w:p>
    <w:p w14:paraId="53DF35BD" w14:textId="77777777" w:rsidR="000B2AF8" w:rsidRPr="00156FD5" w:rsidRDefault="000B2AF8" w:rsidP="000B2AF8">
      <w:pPr>
        <w:pStyle w:val="Teksttreci0"/>
        <w:shd w:val="clear" w:color="auto" w:fill="auto"/>
        <w:tabs>
          <w:tab w:val="left" w:pos="701"/>
        </w:tabs>
        <w:spacing w:before="0" w:after="0" w:line="274" w:lineRule="exact"/>
        <w:ind w:left="1080" w:right="280" w:firstLine="0"/>
        <w:jc w:val="left"/>
        <w:rPr>
          <w:rFonts w:asciiTheme="minorHAnsi" w:hAnsiTheme="minorHAnsi"/>
          <w:sz w:val="24"/>
          <w:szCs w:val="24"/>
        </w:rPr>
      </w:pPr>
      <w:r w:rsidRPr="00156FD5">
        <w:rPr>
          <w:rFonts w:asciiTheme="minorHAnsi" w:hAnsiTheme="minorHAnsi"/>
          <w:sz w:val="24"/>
          <w:szCs w:val="24"/>
        </w:rPr>
        <w:t>c) uzyskał odpowiednią minimalną liczbę punktów za wyniki z przeprowadzonych prób sprawności fizycznej, ustalonych przez powołaną w tym celu szkolną komis</w:t>
      </w:r>
      <w:r w:rsidR="00862AF0">
        <w:rPr>
          <w:rFonts w:asciiTheme="minorHAnsi" w:hAnsiTheme="minorHAnsi"/>
          <w:sz w:val="24"/>
          <w:szCs w:val="24"/>
        </w:rPr>
        <w:t>ję rekrutacyjną</w:t>
      </w:r>
      <w:r w:rsidRPr="00156FD5">
        <w:rPr>
          <w:rFonts w:asciiTheme="minorHAnsi" w:hAnsiTheme="minorHAnsi"/>
          <w:sz w:val="24"/>
          <w:szCs w:val="24"/>
        </w:rPr>
        <w:t xml:space="preserve"> podczas rekrutacyjnych zajęć szkoleniowo – obserwacyjnych; </w:t>
      </w:r>
    </w:p>
    <w:p w14:paraId="351D76F1" w14:textId="77777777" w:rsidR="000B2AF8" w:rsidRPr="00156FD5" w:rsidRDefault="000B2AF8" w:rsidP="000B2AF8">
      <w:pPr>
        <w:pStyle w:val="Teksttreci0"/>
        <w:shd w:val="clear" w:color="auto" w:fill="auto"/>
        <w:tabs>
          <w:tab w:val="left" w:pos="701"/>
        </w:tabs>
        <w:spacing w:before="0" w:after="0" w:line="274" w:lineRule="exact"/>
        <w:ind w:left="1080" w:right="280" w:firstLine="0"/>
        <w:jc w:val="left"/>
        <w:rPr>
          <w:rFonts w:asciiTheme="minorHAnsi" w:hAnsiTheme="minorHAnsi"/>
          <w:sz w:val="24"/>
          <w:szCs w:val="24"/>
        </w:rPr>
      </w:pPr>
      <w:r w:rsidRPr="00156FD5">
        <w:rPr>
          <w:rFonts w:asciiTheme="minorHAnsi" w:hAnsiTheme="minorHAnsi"/>
          <w:sz w:val="24"/>
          <w:szCs w:val="24"/>
        </w:rPr>
        <w:lastRenderedPageBreak/>
        <w:t>d) złożył podanie o przyjęcie do oddziału sportowego potwierdzone podpisem rodzica/prawnego opiekuna;</w:t>
      </w:r>
    </w:p>
    <w:p w14:paraId="4668C8E0" w14:textId="77777777" w:rsidR="000B2AF8" w:rsidRPr="00156FD5" w:rsidRDefault="000B2AF8" w:rsidP="000B2AF8">
      <w:pPr>
        <w:pStyle w:val="Teksttreci0"/>
        <w:shd w:val="clear" w:color="auto" w:fill="auto"/>
        <w:tabs>
          <w:tab w:val="left" w:pos="701"/>
        </w:tabs>
        <w:spacing w:before="0" w:after="0" w:line="274" w:lineRule="exact"/>
        <w:ind w:left="1080" w:right="280" w:firstLine="0"/>
        <w:jc w:val="left"/>
        <w:rPr>
          <w:rFonts w:asciiTheme="minorHAnsi" w:hAnsiTheme="minorHAnsi"/>
          <w:sz w:val="24"/>
          <w:szCs w:val="24"/>
        </w:rPr>
      </w:pPr>
      <w:r w:rsidRPr="00156FD5">
        <w:rPr>
          <w:rFonts w:asciiTheme="minorHAnsi" w:hAnsiTheme="minorHAnsi"/>
          <w:sz w:val="24"/>
          <w:szCs w:val="24"/>
        </w:rPr>
        <w:t>e) w przypadku kandydatów</w:t>
      </w:r>
      <w:r w:rsidR="00156FD5" w:rsidRPr="00156FD5">
        <w:rPr>
          <w:rFonts w:asciiTheme="minorHAnsi" w:hAnsiTheme="minorHAnsi"/>
          <w:sz w:val="24"/>
          <w:szCs w:val="24"/>
        </w:rPr>
        <w:t xml:space="preserve"> przechodzących z innych szkół </w:t>
      </w:r>
      <w:r w:rsidRPr="00156FD5">
        <w:rPr>
          <w:rFonts w:asciiTheme="minorHAnsi" w:hAnsiTheme="minorHAnsi"/>
          <w:sz w:val="24"/>
          <w:szCs w:val="24"/>
        </w:rPr>
        <w:t>ponadto stosuje się zasady określone w  Rozporządzeniu Ministra Edukacji Narodowejw sprawie szczegółowych warunków przechodzenia ucznia ze szkoły publicznej lub szkoły niepublicznej o uprawnieniach szkoły publicznej jednego typu do szkoły publicznej innego typu albo do szkoły publicznej tego samego typu</w:t>
      </w:r>
    </w:p>
    <w:p w14:paraId="3CEF2499" w14:textId="77777777" w:rsidR="0084543C" w:rsidRPr="00156FD5" w:rsidRDefault="0084543C" w:rsidP="000B2AF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56FD5">
        <w:rPr>
          <w:sz w:val="24"/>
          <w:szCs w:val="24"/>
        </w:rPr>
        <w:t>Rekrutacja do oddziałów sportowych odbywa się na zasadach zgodnych z obowiązującym w oświacie prawem.</w:t>
      </w:r>
    </w:p>
    <w:p w14:paraId="3D5BD8A6" w14:textId="77777777" w:rsidR="0084543C" w:rsidRPr="00156FD5" w:rsidRDefault="0084543C" w:rsidP="0084543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56FD5">
        <w:rPr>
          <w:sz w:val="24"/>
          <w:szCs w:val="24"/>
        </w:rPr>
        <w:t>Szczegóły rekrutacji reguluje Regulamin Rekrutacji do Oddziałów Sportowych znajdujący się w dokumentacji szkolnej.</w:t>
      </w:r>
    </w:p>
    <w:p w14:paraId="079334B2" w14:textId="77777777" w:rsidR="000B299A" w:rsidRPr="0084543C" w:rsidRDefault="000B299A" w:rsidP="0084543C">
      <w:pPr>
        <w:ind w:left="720"/>
        <w:rPr>
          <w:sz w:val="24"/>
          <w:szCs w:val="24"/>
        </w:rPr>
      </w:pPr>
    </w:p>
    <w:p w14:paraId="355942B8" w14:textId="77777777" w:rsidR="00A67D37" w:rsidRPr="007B1F19" w:rsidRDefault="00A67D37" w:rsidP="00A67D37">
      <w:pPr>
        <w:pStyle w:val="Akapitzlist"/>
        <w:jc w:val="both"/>
        <w:rPr>
          <w:sz w:val="24"/>
          <w:szCs w:val="24"/>
        </w:rPr>
      </w:pPr>
    </w:p>
    <w:sectPr w:rsidR="00A67D37" w:rsidRPr="007B1F19" w:rsidSect="0050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DE7A7B1A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F7E3C"/>
    <w:multiLevelType w:val="hybridMultilevel"/>
    <w:tmpl w:val="21F2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E05"/>
    <w:multiLevelType w:val="hybridMultilevel"/>
    <w:tmpl w:val="4D36A644"/>
    <w:lvl w:ilvl="0" w:tplc="0252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A00F8"/>
    <w:multiLevelType w:val="hybridMultilevel"/>
    <w:tmpl w:val="66D4447E"/>
    <w:lvl w:ilvl="0" w:tplc="14CA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F698B"/>
    <w:multiLevelType w:val="hybridMultilevel"/>
    <w:tmpl w:val="B14C3146"/>
    <w:lvl w:ilvl="0" w:tplc="8D545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FD797C"/>
    <w:multiLevelType w:val="hybridMultilevel"/>
    <w:tmpl w:val="363E3194"/>
    <w:lvl w:ilvl="0" w:tplc="6C9AB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179"/>
    <w:multiLevelType w:val="hybridMultilevel"/>
    <w:tmpl w:val="AAD08E4E"/>
    <w:lvl w:ilvl="0" w:tplc="9F84F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EC56D8"/>
    <w:multiLevelType w:val="hybridMultilevel"/>
    <w:tmpl w:val="C26885EA"/>
    <w:lvl w:ilvl="0" w:tplc="426A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B36AA"/>
    <w:multiLevelType w:val="hybridMultilevel"/>
    <w:tmpl w:val="CB2E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C76"/>
    <w:multiLevelType w:val="hybridMultilevel"/>
    <w:tmpl w:val="99BC333C"/>
    <w:lvl w:ilvl="0" w:tplc="3F367D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2E6E0A"/>
    <w:multiLevelType w:val="hybridMultilevel"/>
    <w:tmpl w:val="F5567816"/>
    <w:lvl w:ilvl="0" w:tplc="418C1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85039"/>
    <w:multiLevelType w:val="hybridMultilevel"/>
    <w:tmpl w:val="F5D6CB94"/>
    <w:lvl w:ilvl="0" w:tplc="D564D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7602D"/>
    <w:multiLevelType w:val="hybridMultilevel"/>
    <w:tmpl w:val="B950AEE8"/>
    <w:lvl w:ilvl="0" w:tplc="E71A7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9565EC"/>
    <w:multiLevelType w:val="hybridMultilevel"/>
    <w:tmpl w:val="A99C75AE"/>
    <w:lvl w:ilvl="0" w:tplc="6C3EE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927A57"/>
    <w:multiLevelType w:val="hybridMultilevel"/>
    <w:tmpl w:val="F0C2FE30"/>
    <w:lvl w:ilvl="0" w:tplc="F0C8E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71"/>
    <w:rsid w:val="000773BD"/>
    <w:rsid w:val="000B299A"/>
    <w:rsid w:val="000B2AF8"/>
    <w:rsid w:val="000B3EDE"/>
    <w:rsid w:val="000D2B6C"/>
    <w:rsid w:val="000E4720"/>
    <w:rsid w:val="00156FD5"/>
    <w:rsid w:val="0016309C"/>
    <w:rsid w:val="00197553"/>
    <w:rsid w:val="001B6BC2"/>
    <w:rsid w:val="002365CF"/>
    <w:rsid w:val="00363956"/>
    <w:rsid w:val="003B58F8"/>
    <w:rsid w:val="00473E2E"/>
    <w:rsid w:val="00484F71"/>
    <w:rsid w:val="005019F4"/>
    <w:rsid w:val="00505B41"/>
    <w:rsid w:val="00536C51"/>
    <w:rsid w:val="005E62A1"/>
    <w:rsid w:val="00642572"/>
    <w:rsid w:val="00661178"/>
    <w:rsid w:val="00682354"/>
    <w:rsid w:val="00694153"/>
    <w:rsid w:val="006C45E5"/>
    <w:rsid w:val="007B1F19"/>
    <w:rsid w:val="0084543C"/>
    <w:rsid w:val="00862AF0"/>
    <w:rsid w:val="00893FC7"/>
    <w:rsid w:val="009466B7"/>
    <w:rsid w:val="00990487"/>
    <w:rsid w:val="009A6254"/>
    <w:rsid w:val="00A14592"/>
    <w:rsid w:val="00A4255F"/>
    <w:rsid w:val="00A440E8"/>
    <w:rsid w:val="00A63064"/>
    <w:rsid w:val="00A67D37"/>
    <w:rsid w:val="00A95C50"/>
    <w:rsid w:val="00AB21CC"/>
    <w:rsid w:val="00BB6A84"/>
    <w:rsid w:val="00CD2BB3"/>
    <w:rsid w:val="00D107A1"/>
    <w:rsid w:val="00D77747"/>
    <w:rsid w:val="00D8333A"/>
    <w:rsid w:val="00E21445"/>
    <w:rsid w:val="00E658E0"/>
    <w:rsid w:val="00EB1AB8"/>
    <w:rsid w:val="00EF3FCA"/>
    <w:rsid w:val="00F04806"/>
    <w:rsid w:val="00F47C46"/>
    <w:rsid w:val="00F556C6"/>
    <w:rsid w:val="00F7243E"/>
    <w:rsid w:val="00F92865"/>
    <w:rsid w:val="00FB2B33"/>
    <w:rsid w:val="00FB766D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C537"/>
  <w15:docId w15:val="{A1AE6CC3-DEAA-4D74-A10E-F31513B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B41"/>
  </w:style>
  <w:style w:type="paragraph" w:styleId="Nagwek3">
    <w:name w:val="heading 3"/>
    <w:basedOn w:val="Normalny"/>
    <w:link w:val="Nagwek3Znak"/>
    <w:uiPriority w:val="9"/>
    <w:qFormat/>
    <w:rsid w:val="00163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4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4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4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4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625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A6254"/>
  </w:style>
  <w:style w:type="character" w:customStyle="1" w:styleId="Nagwek3Znak">
    <w:name w:val="Nagłówek 3 Znak"/>
    <w:basedOn w:val="Domylnaczcionkaakapitu"/>
    <w:link w:val="Nagwek3"/>
    <w:uiPriority w:val="9"/>
    <w:rsid w:val="001630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6309C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0B2A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AF8"/>
    <w:pPr>
      <w:shd w:val="clear" w:color="auto" w:fill="FFFFFF"/>
      <w:spacing w:before="18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BBA5-6399-4A00-AC81-F0331B3D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Piotr Grochowicz</cp:lastModifiedBy>
  <cp:revision>2</cp:revision>
  <dcterms:created xsi:type="dcterms:W3CDTF">2021-02-07T13:38:00Z</dcterms:created>
  <dcterms:modified xsi:type="dcterms:W3CDTF">2021-02-07T13:38:00Z</dcterms:modified>
</cp:coreProperties>
</file>